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AEDE" w14:textId="77777777" w:rsidR="00C03C19" w:rsidRPr="00C03C19" w:rsidRDefault="00C03C19" w:rsidP="00C03C19">
      <w:pPr>
        <w:spacing w:after="0"/>
        <w:jc w:val="center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AGENDA</w:t>
      </w:r>
    </w:p>
    <w:p w14:paraId="5204645F" w14:textId="77777777" w:rsidR="00C03C19" w:rsidRPr="00C03C19" w:rsidRDefault="00C03C19" w:rsidP="00C03C19">
      <w:pPr>
        <w:spacing w:after="0"/>
        <w:jc w:val="center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CITY OF PALATKA</w:t>
      </w:r>
    </w:p>
    <w:p w14:paraId="0D8B75AB" w14:textId="77777777" w:rsidR="00C03C19" w:rsidRPr="00C03C19" w:rsidRDefault="00C03C19" w:rsidP="00C03C19">
      <w:pPr>
        <w:spacing w:after="0"/>
        <w:jc w:val="center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February 22, 2024</w:t>
      </w:r>
    </w:p>
    <w:p w14:paraId="0C7DF508" w14:textId="77777777" w:rsidR="00C03C19" w:rsidRPr="00C03C19" w:rsidRDefault="00C03C19" w:rsidP="00C03C19">
      <w:pPr>
        <w:spacing w:after="0"/>
        <w:rPr>
          <w:rFonts w:ascii="Arial" w:hAnsi="Arial" w:cs="Arial"/>
          <w:b/>
          <w:bCs/>
        </w:rPr>
      </w:pPr>
    </w:p>
    <w:p w14:paraId="572DEDF9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  <w:b/>
          <w:bCs/>
        </w:rPr>
        <w:t>1.</w:t>
      </w:r>
      <w:r w:rsidRPr="00C03C19">
        <w:rPr>
          <w:rFonts w:ascii="Arial" w:hAnsi="Arial" w:cs="Arial"/>
          <w:b/>
          <w:bCs/>
        </w:rPr>
        <w:tab/>
      </w:r>
      <w:r w:rsidRPr="00C03C19">
        <w:rPr>
          <w:rFonts w:ascii="Arial" w:hAnsi="Arial" w:cs="Arial"/>
          <w:b/>
          <w:bCs/>
        </w:rPr>
        <w:tab/>
        <w:t>CALL TO ORDER</w:t>
      </w:r>
      <w:r w:rsidRPr="00C03C19">
        <w:rPr>
          <w:rFonts w:ascii="Arial" w:hAnsi="Arial" w:cs="Arial"/>
        </w:rPr>
        <w:t xml:space="preserve"> at 6:00 PM</w:t>
      </w:r>
    </w:p>
    <w:p w14:paraId="180F60E5" w14:textId="77777777" w:rsidR="00C03C19" w:rsidRPr="00C03C19" w:rsidRDefault="00C03C19" w:rsidP="00C03C19">
      <w:pPr>
        <w:spacing w:after="0"/>
        <w:ind w:left="720"/>
        <w:rPr>
          <w:rFonts w:ascii="Arial" w:hAnsi="Arial" w:cs="Arial"/>
        </w:rPr>
      </w:pPr>
      <w:r w:rsidRPr="00C03C19">
        <w:rPr>
          <w:rFonts w:ascii="Arial" w:hAnsi="Arial" w:cs="Arial"/>
        </w:rPr>
        <w:t>a.</w:t>
      </w:r>
      <w:r w:rsidRPr="00C03C19">
        <w:rPr>
          <w:rFonts w:ascii="Arial" w:hAnsi="Arial" w:cs="Arial"/>
        </w:rPr>
        <w:tab/>
        <w:t>Invocation led by Chaplain Mulberry</w:t>
      </w:r>
    </w:p>
    <w:p w14:paraId="2104F933" w14:textId="77777777" w:rsidR="00C03C19" w:rsidRPr="00C03C19" w:rsidRDefault="00C03C19" w:rsidP="00C03C19">
      <w:pPr>
        <w:spacing w:after="0"/>
        <w:ind w:left="720"/>
        <w:rPr>
          <w:rFonts w:ascii="Arial" w:hAnsi="Arial" w:cs="Arial"/>
        </w:rPr>
      </w:pPr>
      <w:r w:rsidRPr="00C03C19">
        <w:rPr>
          <w:rFonts w:ascii="Arial" w:hAnsi="Arial" w:cs="Arial"/>
        </w:rPr>
        <w:t>b.</w:t>
      </w:r>
      <w:r w:rsidRPr="00C03C19">
        <w:rPr>
          <w:rFonts w:ascii="Arial" w:hAnsi="Arial" w:cs="Arial"/>
        </w:rPr>
        <w:tab/>
        <w:t>Pledge of Allegiance led by Commissioner Campbell</w:t>
      </w:r>
    </w:p>
    <w:p w14:paraId="56D8E25B" w14:textId="77777777" w:rsidR="00C03C19" w:rsidRDefault="00C03C19" w:rsidP="00C03C19">
      <w:pPr>
        <w:spacing w:after="0"/>
        <w:ind w:left="720"/>
        <w:rPr>
          <w:rFonts w:ascii="Arial" w:hAnsi="Arial" w:cs="Arial"/>
        </w:rPr>
      </w:pPr>
      <w:r w:rsidRPr="00C03C19">
        <w:rPr>
          <w:rFonts w:ascii="Arial" w:hAnsi="Arial" w:cs="Arial"/>
        </w:rPr>
        <w:t>c.</w:t>
      </w:r>
      <w:r w:rsidRPr="00C03C19">
        <w:rPr>
          <w:rFonts w:ascii="Arial" w:hAnsi="Arial" w:cs="Arial"/>
        </w:rPr>
        <w:tab/>
        <w:t>Roll Call</w:t>
      </w:r>
    </w:p>
    <w:p w14:paraId="3A7BED22" w14:textId="77777777" w:rsidR="00C03C19" w:rsidRPr="00C03C19" w:rsidRDefault="00C03C19" w:rsidP="00C03C19">
      <w:pPr>
        <w:spacing w:after="0"/>
        <w:ind w:left="720"/>
        <w:rPr>
          <w:rFonts w:ascii="Arial" w:hAnsi="Arial" w:cs="Arial"/>
        </w:rPr>
      </w:pPr>
    </w:p>
    <w:p w14:paraId="5970AC2D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2.</w:t>
      </w:r>
      <w:r w:rsidRPr="00C03C19">
        <w:rPr>
          <w:rFonts w:ascii="Arial" w:hAnsi="Arial" w:cs="Arial"/>
        </w:rPr>
        <w:tab/>
      </w:r>
      <w:r w:rsidRPr="00C03C19">
        <w:rPr>
          <w:rFonts w:ascii="Arial" w:hAnsi="Arial" w:cs="Arial"/>
          <w:b/>
          <w:bCs/>
        </w:rPr>
        <w:tab/>
        <w:t>APPROVAL OF MINUTES</w:t>
      </w:r>
    </w:p>
    <w:p w14:paraId="528A227F" w14:textId="77777777" w:rsidR="00C03C19" w:rsidRDefault="00C03C19" w:rsidP="00C03C19">
      <w:pPr>
        <w:spacing w:after="0"/>
        <w:ind w:firstLine="720"/>
        <w:rPr>
          <w:rFonts w:ascii="Arial" w:hAnsi="Arial" w:cs="Arial"/>
        </w:rPr>
      </w:pPr>
      <w:r w:rsidRPr="00C03C19">
        <w:rPr>
          <w:rFonts w:ascii="Arial" w:hAnsi="Arial" w:cs="Arial"/>
        </w:rPr>
        <w:t>a.</w:t>
      </w:r>
      <w:r w:rsidRPr="00C03C19">
        <w:rPr>
          <w:rFonts w:ascii="Arial" w:hAnsi="Arial" w:cs="Arial"/>
        </w:rPr>
        <w:tab/>
        <w:t>February 8, 2024</w:t>
      </w:r>
    </w:p>
    <w:p w14:paraId="4EB87AC2" w14:textId="77777777" w:rsidR="00C03C19" w:rsidRPr="00C03C19" w:rsidRDefault="00C03C19" w:rsidP="00C03C19">
      <w:pPr>
        <w:spacing w:after="0"/>
        <w:ind w:firstLine="720"/>
        <w:rPr>
          <w:rFonts w:ascii="Arial" w:hAnsi="Arial" w:cs="Arial"/>
        </w:rPr>
      </w:pPr>
    </w:p>
    <w:p w14:paraId="185A4E69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3.</w:t>
      </w:r>
      <w:r w:rsidRPr="00C03C19">
        <w:rPr>
          <w:rFonts w:ascii="Arial" w:hAnsi="Arial" w:cs="Arial"/>
        </w:rPr>
        <w:tab/>
      </w:r>
      <w:r w:rsidRPr="00C03C19">
        <w:rPr>
          <w:rFonts w:ascii="Arial" w:hAnsi="Arial" w:cs="Arial"/>
        </w:rPr>
        <w:tab/>
      </w:r>
      <w:r w:rsidRPr="00C03C19">
        <w:rPr>
          <w:rFonts w:ascii="Arial" w:hAnsi="Arial" w:cs="Arial"/>
          <w:b/>
          <w:bCs/>
        </w:rPr>
        <w:t>PUBLIC RECOGNITION/PRESENTATIONS:</w:t>
      </w:r>
    </w:p>
    <w:p w14:paraId="2C24F744" w14:textId="4EAB31B0" w:rsidR="00C03C19" w:rsidRPr="00C03C19" w:rsidRDefault="00C03C19" w:rsidP="00C03C19">
      <w:pPr>
        <w:spacing w:after="0"/>
        <w:ind w:left="720"/>
        <w:rPr>
          <w:rFonts w:ascii="Arial" w:hAnsi="Arial" w:cs="Arial"/>
        </w:rPr>
      </w:pPr>
      <w:r w:rsidRPr="00C03C19">
        <w:rPr>
          <w:rFonts w:ascii="Arial" w:hAnsi="Arial" w:cs="Arial"/>
        </w:rPr>
        <w:t>a.</w:t>
      </w:r>
      <w:r w:rsidRPr="00C03C19">
        <w:rPr>
          <w:rFonts w:ascii="Arial" w:hAnsi="Arial" w:cs="Arial"/>
        </w:rPr>
        <w:tab/>
        <w:t>UPDATE - Human Resources - New Hire Introductions</w:t>
      </w:r>
    </w:p>
    <w:p w14:paraId="7D215E6E" w14:textId="189E091A" w:rsidR="00C03C19" w:rsidRPr="00C03C19" w:rsidRDefault="00C03C19" w:rsidP="00C03C19">
      <w:pPr>
        <w:spacing w:after="0"/>
        <w:ind w:left="720"/>
        <w:rPr>
          <w:rFonts w:ascii="Arial" w:hAnsi="Arial" w:cs="Arial"/>
        </w:rPr>
      </w:pPr>
      <w:r w:rsidRPr="00C03C19">
        <w:rPr>
          <w:rFonts w:ascii="Arial" w:hAnsi="Arial" w:cs="Arial"/>
        </w:rPr>
        <w:t>b.</w:t>
      </w:r>
      <w:r w:rsidRPr="00C03C19">
        <w:rPr>
          <w:rFonts w:ascii="Arial" w:hAnsi="Arial" w:cs="Arial"/>
        </w:rPr>
        <w:tab/>
        <w:t>PRESENTATION - Unsung Hero Awards: Mary Batts and Marriet Ann Keys</w:t>
      </w:r>
    </w:p>
    <w:p w14:paraId="59E96A12" w14:textId="77777777" w:rsidR="00C03C19" w:rsidRDefault="00C03C19" w:rsidP="00C03C19">
      <w:pPr>
        <w:spacing w:after="0"/>
        <w:ind w:left="720"/>
        <w:rPr>
          <w:rFonts w:ascii="Arial" w:hAnsi="Arial" w:cs="Arial"/>
        </w:rPr>
      </w:pPr>
      <w:r w:rsidRPr="00C03C19">
        <w:rPr>
          <w:rFonts w:ascii="Arial" w:hAnsi="Arial" w:cs="Arial"/>
        </w:rPr>
        <w:t>c.</w:t>
      </w:r>
      <w:r w:rsidRPr="00C03C19">
        <w:rPr>
          <w:rFonts w:ascii="Arial" w:hAnsi="Arial" w:cs="Arial"/>
        </w:rPr>
        <w:tab/>
        <w:t>IN THE SPOTLIGHT - Employee of the Month</w:t>
      </w:r>
    </w:p>
    <w:p w14:paraId="28421C4A" w14:textId="77777777" w:rsidR="00C03C19" w:rsidRPr="00C03C19" w:rsidRDefault="00C03C19" w:rsidP="00C03C19">
      <w:pPr>
        <w:spacing w:after="0"/>
        <w:ind w:left="720"/>
        <w:rPr>
          <w:rFonts w:ascii="Arial" w:hAnsi="Arial" w:cs="Arial"/>
        </w:rPr>
      </w:pPr>
    </w:p>
    <w:p w14:paraId="6A971EC9" w14:textId="77777777" w:rsidR="00C03C19" w:rsidRPr="00C03C19" w:rsidRDefault="00C03C19" w:rsidP="00C03C19">
      <w:pPr>
        <w:spacing w:after="0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4.</w:t>
      </w:r>
      <w:r w:rsidRPr="00C03C19">
        <w:rPr>
          <w:rFonts w:ascii="Arial" w:hAnsi="Arial" w:cs="Arial"/>
          <w:b/>
          <w:bCs/>
        </w:rPr>
        <w:tab/>
      </w:r>
      <w:r w:rsidRPr="00C03C19">
        <w:rPr>
          <w:rFonts w:ascii="Arial" w:hAnsi="Arial" w:cs="Arial"/>
          <w:b/>
          <w:bCs/>
        </w:rPr>
        <w:tab/>
        <w:t>CITY MANAGER AND ADMINISTRATIVE REPORTS</w:t>
      </w:r>
    </w:p>
    <w:p w14:paraId="4284F497" w14:textId="77777777" w:rsidR="00C03C19" w:rsidRPr="00C03C19" w:rsidRDefault="00C03C19" w:rsidP="00C03C19">
      <w:pPr>
        <w:spacing w:after="0"/>
        <w:ind w:firstLine="720"/>
        <w:rPr>
          <w:rFonts w:ascii="Arial" w:hAnsi="Arial" w:cs="Arial"/>
        </w:rPr>
      </w:pPr>
      <w:r w:rsidRPr="00C03C19">
        <w:rPr>
          <w:rFonts w:ascii="Arial" w:hAnsi="Arial" w:cs="Arial"/>
          <w:b/>
          <w:bCs/>
        </w:rPr>
        <w:t>a.</w:t>
      </w:r>
      <w:r w:rsidRPr="00C03C19">
        <w:rPr>
          <w:rFonts w:ascii="Arial" w:hAnsi="Arial" w:cs="Arial"/>
          <w:b/>
          <w:bCs/>
        </w:rPr>
        <w:tab/>
        <w:t>UPDAT</w:t>
      </w:r>
      <w:r w:rsidRPr="00C03C19">
        <w:rPr>
          <w:rFonts w:ascii="Arial" w:hAnsi="Arial" w:cs="Arial"/>
        </w:rPr>
        <w:t xml:space="preserve">E - Hank Bryan Park </w:t>
      </w:r>
    </w:p>
    <w:p w14:paraId="01A80A18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  <w:b/>
          <w:bCs/>
        </w:rPr>
        <w:t>5.</w:t>
      </w:r>
      <w:r w:rsidRPr="00C03C19">
        <w:rPr>
          <w:rFonts w:ascii="Arial" w:hAnsi="Arial" w:cs="Arial"/>
          <w:b/>
          <w:bCs/>
        </w:rPr>
        <w:tab/>
      </w:r>
      <w:r w:rsidRPr="00C03C19">
        <w:rPr>
          <w:rFonts w:ascii="Arial" w:hAnsi="Arial" w:cs="Arial"/>
          <w:b/>
          <w:bCs/>
        </w:rPr>
        <w:tab/>
        <w:t>a. PUBLIC COMMENTS</w:t>
      </w:r>
      <w:r w:rsidRPr="00C03C19">
        <w:rPr>
          <w:rFonts w:ascii="Arial" w:hAnsi="Arial" w:cs="Arial"/>
        </w:rPr>
        <w:t xml:space="preserve"> - (Speakers limited to three minutes - no action taken on items)</w:t>
      </w:r>
    </w:p>
    <w:p w14:paraId="2697E7E7" w14:textId="77777777" w:rsidR="00C03C19" w:rsidRDefault="00C03C19" w:rsidP="00C03C19">
      <w:pPr>
        <w:spacing w:after="0"/>
        <w:ind w:firstLine="720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b. COMMISSION /STAFF RESPONSE</w:t>
      </w:r>
    </w:p>
    <w:p w14:paraId="53449115" w14:textId="77777777" w:rsidR="00C03C19" w:rsidRPr="00C03C19" w:rsidRDefault="00C03C19" w:rsidP="00C03C19">
      <w:pPr>
        <w:spacing w:after="0"/>
        <w:ind w:firstLine="720"/>
        <w:rPr>
          <w:rFonts w:ascii="Arial" w:hAnsi="Arial" w:cs="Arial"/>
          <w:b/>
          <w:bCs/>
        </w:rPr>
      </w:pPr>
    </w:p>
    <w:p w14:paraId="2CA850B4" w14:textId="77777777" w:rsidR="00C03C19" w:rsidRPr="00C03C19" w:rsidRDefault="00C03C19" w:rsidP="00C03C19">
      <w:pPr>
        <w:spacing w:after="0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6.</w:t>
      </w:r>
      <w:r w:rsidRPr="00C03C19">
        <w:rPr>
          <w:rFonts w:ascii="Arial" w:hAnsi="Arial" w:cs="Arial"/>
          <w:b/>
          <w:bCs/>
        </w:rPr>
        <w:tab/>
      </w:r>
      <w:r w:rsidRPr="00C03C19">
        <w:rPr>
          <w:rFonts w:ascii="Arial" w:hAnsi="Arial" w:cs="Arial"/>
          <w:b/>
          <w:bCs/>
        </w:rPr>
        <w:tab/>
        <w:t>CONSENT AGENDA:</w:t>
      </w:r>
    </w:p>
    <w:p w14:paraId="502CC8D1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a.</w:t>
      </w:r>
      <w:r w:rsidRPr="00C03C19">
        <w:rPr>
          <w:rFonts w:ascii="Arial" w:hAnsi="Arial" w:cs="Arial"/>
        </w:rPr>
        <w:tab/>
        <w:t>ADOPT RESOLUTION 2024-R-37 authorizing a FY 2023-24 budget amendment/ratifying the CRA recommendation for allocation of proceeds from sale of Hammock Hall Properties</w:t>
      </w:r>
    </w:p>
    <w:p w14:paraId="6120DDB1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b.</w:t>
      </w:r>
      <w:r w:rsidRPr="00C03C19">
        <w:rPr>
          <w:rFonts w:ascii="Arial" w:hAnsi="Arial" w:cs="Arial"/>
        </w:rPr>
        <w:tab/>
        <w:t>ADOPT RESOLUTION 2024-R-38 adopting a Title VI Non-Discrimination Policy</w:t>
      </w:r>
    </w:p>
    <w:p w14:paraId="3B9EE458" w14:textId="555E93D5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c.</w:t>
      </w:r>
      <w:r w:rsidRPr="00C03C19">
        <w:rPr>
          <w:rFonts w:ascii="Arial" w:hAnsi="Arial" w:cs="Arial"/>
        </w:rPr>
        <w:tab/>
        <w:t>ADOPT RESOLUTION 2024-R-39 declaring certain airport items to be deemed abandoned and directing the disposal of abandoned property in accordance with City administrative procedures.</w:t>
      </w:r>
    </w:p>
    <w:p w14:paraId="086E5E02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d.</w:t>
      </w:r>
      <w:r w:rsidRPr="00C03C19">
        <w:rPr>
          <w:rFonts w:ascii="Arial" w:hAnsi="Arial" w:cs="Arial"/>
        </w:rPr>
        <w:tab/>
        <w:t xml:space="preserve">ADOPT RESOLUTION 2024-R-36 authorizing a Special Events permit for the Mayor's Reception, March 1, 2024 at the St. Johns River Environmental Center </w:t>
      </w:r>
    </w:p>
    <w:p w14:paraId="0D1926E1" w14:textId="7777777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lastRenderedPageBreak/>
        <w:t>*</w:t>
      </w:r>
      <w:r w:rsidRPr="00C03C19">
        <w:rPr>
          <w:rFonts w:ascii="Arial" w:hAnsi="Arial" w:cs="Arial"/>
        </w:rPr>
        <w:tab/>
        <w:t>e.</w:t>
      </w:r>
      <w:r w:rsidRPr="00C03C19">
        <w:rPr>
          <w:rFonts w:ascii="Arial" w:hAnsi="Arial" w:cs="Arial"/>
        </w:rPr>
        <w:tab/>
        <w:t xml:space="preserve">ADOPT RESOLUTION 2024-R-40 authorizing an amendment to the Utility Program Administration contract with Azcarate Consulting Group, Inc. to address program income and benefit limits. </w:t>
      </w:r>
    </w:p>
    <w:p w14:paraId="761316CC" w14:textId="77777777" w:rsidR="00C03C19" w:rsidRDefault="00C03C19" w:rsidP="00C03C19">
      <w:pPr>
        <w:spacing w:after="0"/>
        <w:rPr>
          <w:rFonts w:ascii="Arial" w:hAnsi="Arial" w:cs="Arial"/>
          <w:b/>
          <w:bCs/>
        </w:rPr>
      </w:pPr>
    </w:p>
    <w:p w14:paraId="18F54967" w14:textId="435D870F" w:rsidR="00C03C19" w:rsidRPr="00C03C19" w:rsidRDefault="00C03C19" w:rsidP="00C03C19">
      <w:pPr>
        <w:spacing w:after="0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REGULAR BUSINESS:</w:t>
      </w:r>
    </w:p>
    <w:p w14:paraId="150DA8B9" w14:textId="7FEC139A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7.</w:t>
      </w:r>
      <w:r w:rsidRPr="00C03C19">
        <w:rPr>
          <w:rFonts w:ascii="Arial" w:hAnsi="Arial" w:cs="Arial"/>
        </w:rPr>
        <w:tab/>
        <w:t xml:space="preserve">ADOPT RESOLUTION 2024-R-34 authorizing the Youth Ambassadors to host a Book Drive, providing for the acceptance of donations of children books and to giveaway children's books during the Blue Crab Festival </w:t>
      </w:r>
    </w:p>
    <w:p w14:paraId="6C62FD78" w14:textId="16D18BC7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8.</w:t>
      </w:r>
      <w:r w:rsidRPr="00C03C19">
        <w:rPr>
          <w:rFonts w:ascii="Arial" w:hAnsi="Arial" w:cs="Arial"/>
        </w:rPr>
        <w:tab/>
        <w:t>a.</w:t>
      </w:r>
      <w:r w:rsidRPr="00C03C19">
        <w:rPr>
          <w:rFonts w:ascii="Arial" w:hAnsi="Arial" w:cs="Arial"/>
        </w:rPr>
        <w:tab/>
        <w:t xml:space="preserve">ADOPT RESOLUTION 2023-R-35 increasing the number of Charter Review Committee members to 12 and 1 alternate </w:t>
      </w:r>
    </w:p>
    <w:p w14:paraId="7F10C4C9" w14:textId="19760998" w:rsidR="00C03C19" w:rsidRPr="00C03C19" w:rsidRDefault="00C03C19" w:rsidP="00C03C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3C19">
        <w:rPr>
          <w:rFonts w:ascii="Arial" w:hAnsi="Arial" w:cs="Arial"/>
        </w:rPr>
        <w:t>b.</w:t>
      </w:r>
      <w:r w:rsidRPr="00C03C19">
        <w:rPr>
          <w:rFonts w:ascii="Arial" w:hAnsi="Arial" w:cs="Arial"/>
        </w:rPr>
        <w:tab/>
        <w:t>APPOINT remaining Commissioners recommendations to the Charter Review Committee</w:t>
      </w:r>
    </w:p>
    <w:p w14:paraId="275D1C4B" w14:textId="16280DF1" w:rsidR="00C03C19" w:rsidRPr="00C03C19" w:rsidRDefault="00C03C19" w:rsidP="00C03C19">
      <w:pPr>
        <w:spacing w:after="0"/>
        <w:ind w:left="720" w:hanging="72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9.</w:t>
      </w:r>
      <w:r w:rsidRPr="00C03C19">
        <w:rPr>
          <w:rFonts w:ascii="Arial" w:hAnsi="Arial" w:cs="Arial"/>
        </w:rPr>
        <w:tab/>
        <w:t xml:space="preserve">a. ADOPT RESOLUTION 2024-R-42 in opposition to SB 472/CS/HB 569 sovereign </w:t>
      </w:r>
      <w:proofErr w:type="gramStart"/>
      <w:r w:rsidRPr="00C03C19">
        <w:rPr>
          <w:rFonts w:ascii="Arial" w:hAnsi="Arial" w:cs="Arial"/>
        </w:rPr>
        <w:t>immunity</w:t>
      </w:r>
      <w:proofErr w:type="gramEnd"/>
    </w:p>
    <w:p w14:paraId="0A80F40A" w14:textId="1F0D58C3" w:rsidR="00C03C19" w:rsidRPr="00C03C19" w:rsidRDefault="00C03C19" w:rsidP="00C03C19">
      <w:pPr>
        <w:spacing w:after="0"/>
        <w:ind w:left="720" w:firstLine="720"/>
        <w:rPr>
          <w:rFonts w:ascii="Arial" w:hAnsi="Arial" w:cs="Arial"/>
        </w:rPr>
      </w:pPr>
      <w:r w:rsidRPr="00C03C19">
        <w:rPr>
          <w:rFonts w:ascii="Arial" w:hAnsi="Arial" w:cs="Arial"/>
        </w:rPr>
        <w:t xml:space="preserve">b. ADOPT RESOLUTION 2024-R-43 supporting SB 1166 Main Street historical tourism and revitalization act and HB 1183 Florida Main Street program and historic preservation tax </w:t>
      </w:r>
      <w:proofErr w:type="gramStart"/>
      <w:r w:rsidRPr="00C03C19">
        <w:rPr>
          <w:rFonts w:ascii="Arial" w:hAnsi="Arial" w:cs="Arial"/>
        </w:rPr>
        <w:t>credit</w:t>
      </w:r>
      <w:proofErr w:type="gramEnd"/>
    </w:p>
    <w:p w14:paraId="080737AE" w14:textId="432F6DE7" w:rsidR="00C03C19" w:rsidRPr="00C03C19" w:rsidRDefault="00C03C19" w:rsidP="00C03C19">
      <w:pPr>
        <w:spacing w:after="0"/>
        <w:ind w:left="720" w:firstLine="720"/>
        <w:rPr>
          <w:rFonts w:ascii="Arial" w:hAnsi="Arial" w:cs="Arial"/>
        </w:rPr>
      </w:pPr>
      <w:r w:rsidRPr="00C03C19">
        <w:rPr>
          <w:rFonts w:ascii="Arial" w:hAnsi="Arial" w:cs="Arial"/>
        </w:rPr>
        <w:t xml:space="preserve">c. ADOPT RESOLUTION 2024-R-44 in opposition to SB 1144/HB 609 local business </w:t>
      </w:r>
      <w:proofErr w:type="gramStart"/>
      <w:r w:rsidRPr="00C03C19">
        <w:rPr>
          <w:rFonts w:ascii="Arial" w:hAnsi="Arial" w:cs="Arial"/>
        </w:rPr>
        <w:t>taxes</w:t>
      </w:r>
      <w:proofErr w:type="gramEnd"/>
    </w:p>
    <w:p w14:paraId="4AECA9B6" w14:textId="1C6EC3AC" w:rsidR="00C03C19" w:rsidRP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10.</w:t>
      </w:r>
      <w:r w:rsidRPr="00C03C19">
        <w:rPr>
          <w:rFonts w:ascii="Arial" w:hAnsi="Arial" w:cs="Arial"/>
        </w:rPr>
        <w:tab/>
        <w:t xml:space="preserve">ADOPT RESOLUTION 2024-R-41 authorizing award of ITB 2023-16, and execution of a contract with MIE, Inc. for Jenkins Community Center Improvements bid package in the amount of $763,089.33 upon approval by Department of State and amending the FY 2023-24 budget accordingly. </w:t>
      </w:r>
    </w:p>
    <w:p w14:paraId="0F98AC54" w14:textId="60554C50" w:rsidR="00C03C19" w:rsidRDefault="00C03C19" w:rsidP="00C03C19">
      <w:pPr>
        <w:spacing w:after="0"/>
        <w:rPr>
          <w:rFonts w:ascii="Arial" w:hAnsi="Arial" w:cs="Arial"/>
        </w:rPr>
      </w:pPr>
      <w:r w:rsidRPr="00C03C19">
        <w:rPr>
          <w:rFonts w:ascii="Arial" w:hAnsi="Arial" w:cs="Arial"/>
        </w:rPr>
        <w:t>*</w:t>
      </w:r>
      <w:r w:rsidRPr="00C03C19">
        <w:rPr>
          <w:rFonts w:ascii="Arial" w:hAnsi="Arial" w:cs="Arial"/>
        </w:rPr>
        <w:tab/>
        <w:t>11.</w:t>
      </w:r>
      <w:r w:rsidRPr="00C03C19">
        <w:rPr>
          <w:rFonts w:ascii="Arial" w:hAnsi="Arial" w:cs="Arial"/>
        </w:rPr>
        <w:tab/>
        <w:t xml:space="preserve">DISCUSSION/RECOMMENDATION Tilghman House (324 River St.) Repair </w:t>
      </w:r>
    </w:p>
    <w:p w14:paraId="7D0D5BE3" w14:textId="77777777" w:rsidR="00C03C19" w:rsidRDefault="00C03C19" w:rsidP="00C03C19">
      <w:pPr>
        <w:spacing w:after="0"/>
        <w:rPr>
          <w:rFonts w:ascii="Arial" w:hAnsi="Arial" w:cs="Arial"/>
        </w:rPr>
      </w:pPr>
    </w:p>
    <w:p w14:paraId="6F17C58A" w14:textId="77777777" w:rsidR="00C03C19" w:rsidRDefault="00C03C19" w:rsidP="00C03C19">
      <w:pPr>
        <w:spacing w:after="0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12.</w:t>
      </w:r>
      <w:r w:rsidRPr="00C03C19">
        <w:rPr>
          <w:rFonts w:ascii="Arial" w:hAnsi="Arial" w:cs="Arial"/>
          <w:b/>
          <w:bCs/>
        </w:rPr>
        <w:tab/>
      </w:r>
      <w:r w:rsidRPr="00C03C19">
        <w:rPr>
          <w:rFonts w:ascii="Arial" w:hAnsi="Arial" w:cs="Arial"/>
          <w:b/>
          <w:bCs/>
        </w:rPr>
        <w:tab/>
        <w:t>COMMISSIONER COMMENTS</w:t>
      </w:r>
    </w:p>
    <w:p w14:paraId="279A8777" w14:textId="77777777" w:rsidR="00C03C19" w:rsidRPr="00C03C19" w:rsidRDefault="00C03C19" w:rsidP="00C03C19">
      <w:pPr>
        <w:spacing w:after="0"/>
        <w:rPr>
          <w:rFonts w:ascii="Arial" w:hAnsi="Arial" w:cs="Arial"/>
          <w:b/>
          <w:bCs/>
        </w:rPr>
      </w:pPr>
    </w:p>
    <w:p w14:paraId="564012ED" w14:textId="7E0233B8" w:rsidR="00133D4C" w:rsidRPr="00C03C19" w:rsidRDefault="00C03C19" w:rsidP="00C03C19">
      <w:pPr>
        <w:spacing w:after="0"/>
        <w:rPr>
          <w:rFonts w:ascii="Arial" w:hAnsi="Arial" w:cs="Arial"/>
          <w:b/>
          <w:bCs/>
        </w:rPr>
      </w:pPr>
      <w:r w:rsidRPr="00C03C19">
        <w:rPr>
          <w:rFonts w:ascii="Arial" w:hAnsi="Arial" w:cs="Arial"/>
          <w:b/>
          <w:bCs/>
        </w:rPr>
        <w:t>13.</w:t>
      </w:r>
      <w:r w:rsidRPr="00C03C19">
        <w:rPr>
          <w:rFonts w:ascii="Arial" w:hAnsi="Arial" w:cs="Arial"/>
          <w:b/>
          <w:bCs/>
        </w:rPr>
        <w:tab/>
      </w:r>
      <w:r w:rsidRPr="00C03C19">
        <w:rPr>
          <w:rFonts w:ascii="Arial" w:hAnsi="Arial" w:cs="Arial"/>
          <w:b/>
          <w:bCs/>
        </w:rPr>
        <w:tab/>
        <w:t>ADJOURN</w:t>
      </w:r>
    </w:p>
    <w:p w14:paraId="75E82B2E" w14:textId="1BD10974" w:rsidR="00764063" w:rsidRDefault="00764063" w:rsidP="00C03C19">
      <w:pPr>
        <w:spacing w:after="0"/>
      </w:pPr>
    </w:p>
    <w:p w14:paraId="4F28FA4B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*Attachment   **Separate Cover</w:t>
      </w:r>
    </w:p>
    <w:p w14:paraId="7216EE2D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74BC39DE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286.0105</w:t>
      </w:r>
    </w:p>
    <w:p w14:paraId="7404EDDC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7C2606A2" w14:textId="77777777" w:rsidR="00C03C19" w:rsidRPr="004F4919" w:rsidRDefault="00C03C19" w:rsidP="00C03C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PERSONS WITH DISABILITIES REQUIRING ACCOMMODATIONS IN ORDER TO PARTICIPATE IN THIS MEETING SHOULD CONTACT THE CITY CLERKS OFFICE AT 329-0100 AT LEAST 24 HOURS IN ADVANCE TO REQUEST ACCOMMODATIONS.</w:t>
      </w:r>
    </w:p>
    <w:p w14:paraId="59D95C7A" w14:textId="77777777" w:rsidR="00C03C19" w:rsidRPr="004F4919" w:rsidRDefault="00C03C19" w:rsidP="00C03C19">
      <w:pPr>
        <w:spacing w:after="0"/>
        <w:jc w:val="both"/>
        <w:rPr>
          <w:rFonts w:ascii="Arial" w:hAnsi="Arial"/>
          <w:bCs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C03C19" w:rsidRPr="00C03C19" w14:paraId="2387798D" w14:textId="77777777" w:rsidTr="00C03C19">
        <w:trPr>
          <w:tblCellSpacing w:w="0" w:type="dxa"/>
        </w:trPr>
        <w:tc>
          <w:tcPr>
            <w:tcW w:w="4675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EEAD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Upcoming Events:</w:t>
            </w:r>
          </w:p>
          <w:p w14:paraId="3BE030EC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Feb 22 - Student of the Month 5:30 PM</w:t>
            </w:r>
          </w:p>
          <w:p w14:paraId="22C1B1EA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Feb 22 - Commission Mtg 6 PM</w:t>
            </w:r>
          </w:p>
          <w:p w14:paraId="7BD33239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 xml:space="preserve">Mar </w:t>
            </w:r>
            <w:proofErr w:type="gramStart"/>
            <w:r w:rsidRPr="00C03C19">
              <w:rPr>
                <w:rFonts w:ascii="Arial" w:eastAsia="Times New Roman" w:hAnsi="Arial" w:cs="Arial"/>
                <w:color w:val="000000"/>
              </w:rPr>
              <w:t>14  -</w:t>
            </w:r>
            <w:proofErr w:type="gramEnd"/>
            <w:r w:rsidRPr="00C03C19">
              <w:rPr>
                <w:rFonts w:ascii="Arial" w:eastAsia="Times New Roman" w:hAnsi="Arial" w:cs="Arial"/>
                <w:color w:val="000000"/>
              </w:rPr>
              <w:t xml:space="preserve"> Student of the Month 5:30 PM</w:t>
            </w:r>
          </w:p>
          <w:p w14:paraId="703ABB33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Mar 14 - Commission Mtg 6 PM</w:t>
            </w:r>
          </w:p>
          <w:p w14:paraId="182C9588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Mar 28 - Commission Mtg 6 PM</w:t>
            </w:r>
          </w:p>
          <w:p w14:paraId="01713B95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t>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03C19" w:rsidRPr="00C03C19" w14:paraId="670525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766F1" w14:textId="77777777" w:rsidR="00C03C19" w:rsidRPr="00C03C19" w:rsidRDefault="00C03C19" w:rsidP="00C03C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B69B40A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75" w:type="dxa"/>
            <w:tcBorders>
              <w:top w:val="single" w:sz="6" w:space="0" w:color="999999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B634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Board Vacancies:</w:t>
            </w:r>
          </w:p>
          <w:p w14:paraId="1B56C92D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Board - 2 vacancies</w:t>
            </w:r>
          </w:p>
          <w:p w14:paraId="6B70867B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Firefighters' Pension Board - 1 vacancy</w:t>
            </w:r>
          </w:p>
          <w:p w14:paraId="56E4134B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Police Officers' Pension Board - 1 vacancy</w:t>
            </w:r>
          </w:p>
          <w:p w14:paraId="06C512C5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Library Board - 1 City appointment vacancy</w:t>
            </w:r>
          </w:p>
          <w:p w14:paraId="516DBFF8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Better Place Plan Oversight Committee - 1 City appointment vacancy </w:t>
            </w:r>
          </w:p>
          <w:p w14:paraId="7A6A73F8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Zoning Board of Appeals - 3 vacancies</w:t>
            </w:r>
          </w:p>
          <w:p w14:paraId="60EFD9FE" w14:textId="77777777" w:rsidR="00C03C19" w:rsidRPr="00C03C19" w:rsidRDefault="00C03C19" w:rsidP="00C03C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03C19">
              <w:rPr>
                <w:rFonts w:ascii="Arial" w:eastAsia="Times New Roman" w:hAnsi="Arial" w:cs="Arial"/>
                <w:color w:val="000000"/>
              </w:rPr>
              <w:lastRenderedPageBreak/>
              <w:t>   </w:t>
            </w:r>
          </w:p>
          <w:p w14:paraId="6C8ACA80" w14:textId="77777777" w:rsidR="00C03C19" w:rsidRPr="00C03C19" w:rsidRDefault="00C03C19" w:rsidP="00C03C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5B8D74F" w14:textId="77777777" w:rsidR="00C03C19" w:rsidRPr="00EF6B13" w:rsidRDefault="00C03C19" w:rsidP="00C03C19">
      <w:pPr>
        <w:spacing w:after="0"/>
      </w:pPr>
    </w:p>
    <w:sectPr w:rsidR="00C03C19" w:rsidRPr="00EF6B13" w:rsidSect="00951F18">
      <w:headerReference w:type="first" r:id="rId7"/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0131" w14:textId="77777777" w:rsidR="000B5715" w:rsidRDefault="000B5715"/>
  <w:tbl>
    <w:tblPr>
      <w:tblStyle w:val="TableGrid"/>
      <w:tblW w:w="9436" w:type="dxa"/>
      <w:tblLayout w:type="fixed"/>
      <w:tblLook w:val="04A0" w:firstRow="1" w:lastRow="0" w:firstColumn="1" w:lastColumn="0" w:noHBand="0" w:noVBand="1"/>
    </w:tblPr>
    <w:tblGrid>
      <w:gridCol w:w="2555"/>
      <w:gridCol w:w="3835"/>
      <w:gridCol w:w="3046"/>
    </w:tblGrid>
    <w:tr w:rsidR="002E79F3" w:rsidRPr="008F4850" w14:paraId="348F072D" w14:textId="77777777" w:rsidTr="007E0BBB">
      <w:trPr>
        <w:trHeight w:val="2183"/>
      </w:trPr>
      <w:tc>
        <w:tcPr>
          <w:tcW w:w="2555" w:type="dxa"/>
          <w:tcBorders>
            <w:top w:val="nil"/>
            <w:left w:val="nil"/>
            <w:bottom w:val="nil"/>
            <w:right w:val="nil"/>
          </w:tcBorders>
        </w:tcPr>
        <w:p w14:paraId="6D7765F7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236FD5D7" w14:textId="70C083D2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596285EC" w14:textId="77777777" w:rsidR="000B5715" w:rsidRPr="000B5715" w:rsidRDefault="000B5715" w:rsidP="000B5715">
          <w:pPr>
            <w:pStyle w:val="Header"/>
            <w:rPr>
              <w:rFonts w:cstheme="minorHAnsi"/>
              <w:b/>
              <w:sz w:val="12"/>
              <w:szCs w:val="12"/>
            </w:rPr>
          </w:pPr>
        </w:p>
        <w:p w14:paraId="33B88C19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78DDB074" w14:textId="248E083A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226C027" w14:textId="77777777" w:rsidR="000B5715" w:rsidRPr="000B5715" w:rsidRDefault="000B5715" w:rsidP="000B5715">
          <w:pPr>
            <w:pStyle w:val="Header"/>
            <w:rPr>
              <w:rFonts w:cstheme="minorHAnsi"/>
              <w:sz w:val="14"/>
              <w:szCs w:val="14"/>
            </w:rPr>
          </w:pPr>
        </w:p>
        <w:p w14:paraId="13A67801" w14:textId="1100B883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  <w:r w:rsidR="007D2F8B">
            <w:rPr>
              <w:rFonts w:cstheme="minorHAnsi"/>
              <w:b/>
              <w:sz w:val="16"/>
              <w:szCs w:val="16"/>
            </w:rPr>
            <w:t xml:space="preserve">, SR. </w:t>
          </w:r>
        </w:p>
        <w:p w14:paraId="5724FD82" w14:textId="77DE5323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52EA1B3" w14:textId="77777777" w:rsidR="000B5715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58FE15EF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269C5DB9" w14:textId="77777777" w:rsidR="000B5715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57C44B43" w14:textId="77777777" w:rsidR="000B5715" w:rsidRPr="008F4850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</w:p>
        <w:p w14:paraId="208827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00346AE6" w14:textId="224D06CA" w:rsidR="000B5715" w:rsidRPr="000B5715" w:rsidRDefault="000B5715" w:rsidP="000B5715"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3835" w:type="dxa"/>
          <w:tcBorders>
            <w:top w:val="nil"/>
            <w:left w:val="nil"/>
            <w:bottom w:val="nil"/>
            <w:right w:val="nil"/>
          </w:tcBorders>
        </w:tcPr>
        <w:p w14:paraId="75F5B99E" w14:textId="77777777" w:rsidR="00816945" w:rsidRPr="008F4850" w:rsidRDefault="00816945" w:rsidP="00D95453">
          <w:pPr>
            <w:pStyle w:val="Header"/>
            <w:jc w:val="cent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6E1324D5" wp14:editId="54178D5C">
                <wp:extent cx="2074334" cy="1168339"/>
                <wp:effectExtent l="0" t="0" r="2540" b="0"/>
                <wp:docPr id="2" name="Picture 1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149" cy="1193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A5DC2B" w14:textId="77777777" w:rsidR="00816945" w:rsidRPr="008F4850" w:rsidRDefault="00816945" w:rsidP="00D95453">
          <w:pPr>
            <w:jc w:val="center"/>
            <w:rPr>
              <w:rFonts w:cstheme="minorHAnsi"/>
            </w:rPr>
          </w:pPr>
        </w:p>
        <w:p w14:paraId="3CFC6611" w14:textId="1AB6622A" w:rsidR="00816945" w:rsidRPr="008F4850" w:rsidRDefault="00816945" w:rsidP="00D95453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</w:t>
          </w:r>
          <w:r w:rsidR="00304956">
            <w:rPr>
              <w:rFonts w:cstheme="minorHAnsi"/>
              <w:b/>
              <w:sz w:val="14"/>
              <w:szCs w:val="14"/>
            </w:rPr>
            <w:t>s</w:t>
          </w:r>
          <w:r w:rsidRPr="008F4850">
            <w:rPr>
              <w:rFonts w:cstheme="minorHAnsi"/>
              <w:b/>
              <w:sz w:val="14"/>
              <w:szCs w:val="14"/>
            </w:rPr>
            <w:t xml:space="preserve">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</w:t>
          </w:r>
          <w:r w:rsidR="00304956">
            <w:rPr>
              <w:rFonts w:cstheme="minorHAnsi"/>
              <w:b/>
              <w:sz w:val="14"/>
              <w:szCs w:val="14"/>
            </w:rPr>
            <w:t xml:space="preserve">of </w:t>
          </w:r>
          <w:r w:rsidRPr="008F4850">
            <w:rPr>
              <w:rFonts w:cstheme="minorHAnsi"/>
              <w:b/>
              <w:sz w:val="14"/>
              <w:szCs w:val="14"/>
            </w:rPr>
            <w:t xml:space="preserve">each month at 6:00 </w:t>
          </w:r>
          <w:r w:rsidR="00304956">
            <w:rPr>
              <w:rFonts w:cstheme="minorHAnsi"/>
              <w:b/>
              <w:sz w:val="14"/>
              <w:szCs w:val="14"/>
            </w:rPr>
            <w:t>PM</w:t>
          </w:r>
        </w:p>
      </w:tc>
      <w:tc>
        <w:tcPr>
          <w:tcW w:w="3046" w:type="dxa"/>
          <w:tcBorders>
            <w:top w:val="nil"/>
            <w:left w:val="nil"/>
            <w:bottom w:val="nil"/>
            <w:right w:val="nil"/>
          </w:tcBorders>
        </w:tcPr>
        <w:p w14:paraId="7FEA2FA8" w14:textId="77777777" w:rsidR="00757E6E" w:rsidRDefault="00F44C9B" w:rsidP="007E0BBB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TROY BELL, ICMA-CM</w:t>
          </w:r>
          <w:r w:rsidR="007E0BBB">
            <w:rPr>
              <w:rFonts w:cstheme="minorHAnsi"/>
              <w:b/>
              <w:sz w:val="14"/>
              <w:szCs w:val="14"/>
            </w:rPr>
            <w:t>,</w:t>
          </w:r>
        </w:p>
        <w:p w14:paraId="38692202" w14:textId="11D3A83F" w:rsidR="007E0BBB" w:rsidRPr="00757E6E" w:rsidRDefault="007E0BBB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57E6E">
            <w:rPr>
              <w:rFonts w:cstheme="minorHAnsi"/>
              <w:sz w:val="14"/>
              <w:szCs w:val="14"/>
            </w:rPr>
            <w:t xml:space="preserve"> MPA, MS-FINANCE </w:t>
          </w:r>
        </w:p>
        <w:p w14:paraId="0AF05E64" w14:textId="0E9D022D" w:rsidR="00816945" w:rsidRPr="007E0BBB" w:rsidRDefault="00A56CB4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CITY</w:t>
          </w:r>
          <w:r w:rsidR="00816945" w:rsidRPr="007E0BBB">
            <w:rPr>
              <w:rFonts w:cstheme="minorHAnsi"/>
              <w:sz w:val="14"/>
              <w:szCs w:val="14"/>
            </w:rPr>
            <w:t xml:space="preserve"> MANAGER</w:t>
          </w:r>
        </w:p>
        <w:p w14:paraId="4A829D7C" w14:textId="77777777" w:rsidR="006D0844" w:rsidRPr="007E0BBB" w:rsidRDefault="006D0844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</w:p>
        <w:p w14:paraId="4855ABE7" w14:textId="7AE08177" w:rsidR="007E0BBB" w:rsidRPr="007E0BBB" w:rsidRDefault="000B5187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JANE WEST</w:t>
          </w:r>
          <w:r w:rsidR="00944B66" w:rsidRPr="007E0BBB">
            <w:rPr>
              <w:rFonts w:cstheme="minorHAnsi"/>
              <w:b/>
              <w:sz w:val="14"/>
              <w:szCs w:val="14"/>
            </w:rPr>
            <w:t>, ESQ.</w:t>
          </w:r>
          <w:r w:rsidR="007E0BBB" w:rsidRPr="007E0BBB">
            <w:rPr>
              <w:rFonts w:cstheme="minorHAnsi"/>
              <w:b/>
              <w:bCs/>
              <w:sz w:val="14"/>
              <w:szCs w:val="14"/>
            </w:rPr>
            <w:t xml:space="preserve"> </w:t>
          </w:r>
        </w:p>
        <w:p w14:paraId="5394E02B" w14:textId="6AB1F6CB" w:rsidR="00944B66" w:rsidRPr="007E0BBB" w:rsidRDefault="00944B66" w:rsidP="00944B66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CITY ATTORNEY</w:t>
          </w:r>
        </w:p>
        <w:p w14:paraId="79BA0630" w14:textId="77777777" w:rsidR="00944B66" w:rsidRPr="007E0BBB" w:rsidRDefault="00944B66" w:rsidP="00816945">
          <w:pPr>
            <w:pStyle w:val="Header"/>
            <w:jc w:val="right"/>
            <w:rPr>
              <w:rFonts w:cstheme="minorHAnsi"/>
              <w:b/>
              <w:bCs/>
              <w:sz w:val="14"/>
              <w:szCs w:val="14"/>
            </w:rPr>
          </w:pPr>
        </w:p>
        <w:p w14:paraId="35F5DCAC" w14:textId="14834DF7" w:rsidR="00944B66" w:rsidRPr="007E0BBB" w:rsidRDefault="00944B66" w:rsidP="00944B66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SUNNI KRANTZ, CMC</w:t>
          </w:r>
        </w:p>
        <w:p w14:paraId="5E7D6D8D" w14:textId="77777777" w:rsidR="006C60E3" w:rsidRPr="007E0BBB" w:rsidRDefault="00944B66" w:rsidP="002E79F3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CITY CLERK</w:t>
          </w:r>
        </w:p>
        <w:p w14:paraId="76B9D24F" w14:textId="0C52C5DD" w:rsidR="00944B66" w:rsidRPr="007E0BBB" w:rsidRDefault="00944B66" w:rsidP="002E79F3">
          <w:pPr>
            <w:pStyle w:val="Header"/>
            <w:jc w:val="right"/>
            <w:rPr>
              <w:rFonts w:cstheme="minorHAnsi"/>
              <w:b/>
              <w:bCs/>
              <w:sz w:val="14"/>
              <w:szCs w:val="14"/>
            </w:rPr>
          </w:pPr>
          <w:r w:rsidRPr="007E0BBB">
            <w:rPr>
              <w:rFonts w:cstheme="minorHAnsi"/>
              <w:b/>
              <w:bCs/>
              <w:sz w:val="14"/>
              <w:szCs w:val="14"/>
            </w:rPr>
            <w:t xml:space="preserve"> </w:t>
          </w:r>
        </w:p>
        <w:p w14:paraId="05EF3E3C" w14:textId="77777777" w:rsidR="00757E6E" w:rsidRDefault="006D0844" w:rsidP="007E0BBB">
          <w:pPr>
            <w:pStyle w:val="Header"/>
            <w:jc w:val="right"/>
            <w:rPr>
              <w:rFonts w:cstheme="minorHAnsi"/>
              <w:b/>
              <w:bCs/>
              <w:sz w:val="14"/>
              <w:szCs w:val="14"/>
            </w:rPr>
          </w:pPr>
          <w:r w:rsidRPr="007E0BBB">
            <w:rPr>
              <w:rFonts w:cstheme="minorHAnsi"/>
              <w:b/>
              <w:bCs/>
              <w:sz w:val="14"/>
              <w:szCs w:val="14"/>
            </w:rPr>
            <w:t>MARCIA G. CARTY, CPA</w:t>
          </w:r>
          <w:r w:rsidR="007E0BBB" w:rsidRPr="007E0BBB">
            <w:rPr>
              <w:rFonts w:cstheme="minorHAnsi"/>
              <w:b/>
              <w:bCs/>
              <w:sz w:val="14"/>
              <w:szCs w:val="14"/>
            </w:rPr>
            <w:t xml:space="preserve">, CGFO, </w:t>
          </w:r>
        </w:p>
        <w:p w14:paraId="2649A583" w14:textId="563337C4" w:rsidR="007E0BBB" w:rsidRPr="00757E6E" w:rsidRDefault="007E0BBB" w:rsidP="007E0BBB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57E6E">
            <w:rPr>
              <w:rFonts w:cstheme="minorHAnsi"/>
              <w:sz w:val="14"/>
              <w:szCs w:val="14"/>
            </w:rPr>
            <w:t>MS-TAXATION</w:t>
          </w:r>
        </w:p>
        <w:p w14:paraId="5F324CF4" w14:textId="5FAF091F" w:rsidR="006D0844" w:rsidRPr="007E0BBB" w:rsidRDefault="006D0844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FINANCE DIRECTOR</w:t>
          </w:r>
        </w:p>
        <w:p w14:paraId="4261C8EB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</w:p>
        <w:p w14:paraId="3C65A7C1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JASON L. SHAW, SR</w:t>
          </w:r>
        </w:p>
        <w:p w14:paraId="22E15C6D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  <w:r w:rsidRPr="007E0BBB">
            <w:rPr>
              <w:rFonts w:cstheme="minorHAnsi"/>
              <w:sz w:val="14"/>
              <w:szCs w:val="14"/>
            </w:rPr>
            <w:t>CHIEF, POLICE DEPT.</w:t>
          </w:r>
        </w:p>
        <w:p w14:paraId="3AA375C0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sz w:val="14"/>
              <w:szCs w:val="14"/>
            </w:rPr>
          </w:pPr>
        </w:p>
        <w:p w14:paraId="2BE90A69" w14:textId="77777777" w:rsidR="00816945" w:rsidRPr="007E0BBB" w:rsidRDefault="00816945" w:rsidP="00816945">
          <w:pPr>
            <w:pStyle w:val="Header"/>
            <w:jc w:val="right"/>
            <w:rPr>
              <w:rFonts w:cstheme="minorHAnsi"/>
              <w:b/>
              <w:sz w:val="14"/>
              <w:szCs w:val="14"/>
            </w:rPr>
          </w:pPr>
          <w:r w:rsidRPr="007E0BBB">
            <w:rPr>
              <w:rFonts w:cstheme="minorHAnsi"/>
              <w:b/>
              <w:sz w:val="14"/>
              <w:szCs w:val="14"/>
            </w:rPr>
            <w:t>CHRIS TAYLOR</w:t>
          </w:r>
        </w:p>
        <w:p w14:paraId="03C4EB99" w14:textId="6A47F013" w:rsidR="00816945" w:rsidRPr="008F4850" w:rsidRDefault="00816945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7E0BBB">
            <w:rPr>
              <w:rFonts w:cstheme="minorHAnsi"/>
              <w:sz w:val="14"/>
              <w:szCs w:val="14"/>
            </w:rPr>
            <w:t>CHIEF, FIRE DEPT.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B1441"/>
    <w:multiLevelType w:val="hybridMultilevel"/>
    <w:tmpl w:val="532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40761">
    <w:abstractNumId w:val="1"/>
  </w:num>
  <w:num w:numId="2" w16cid:durableId="191236763">
    <w:abstractNumId w:val="5"/>
  </w:num>
  <w:num w:numId="3" w16cid:durableId="1974289451">
    <w:abstractNumId w:val="4"/>
  </w:num>
  <w:num w:numId="4" w16cid:durableId="1776705109">
    <w:abstractNumId w:val="0"/>
  </w:num>
  <w:num w:numId="5" w16cid:durableId="53508085">
    <w:abstractNumId w:val="3"/>
  </w:num>
  <w:num w:numId="6" w16cid:durableId="1775200861">
    <w:abstractNumId w:val="2"/>
  </w:num>
  <w:num w:numId="7" w16cid:durableId="442383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B5187"/>
    <w:rsid w:val="000B5715"/>
    <w:rsid w:val="000D17D6"/>
    <w:rsid w:val="000D49B7"/>
    <w:rsid w:val="000D5D5F"/>
    <w:rsid w:val="00123254"/>
    <w:rsid w:val="00133D4C"/>
    <w:rsid w:val="00140359"/>
    <w:rsid w:val="00150592"/>
    <w:rsid w:val="00186BB7"/>
    <w:rsid w:val="00197FAE"/>
    <w:rsid w:val="001F0000"/>
    <w:rsid w:val="001F7EE8"/>
    <w:rsid w:val="002421F9"/>
    <w:rsid w:val="002B503E"/>
    <w:rsid w:val="002E57DF"/>
    <w:rsid w:val="002E79F3"/>
    <w:rsid w:val="00304956"/>
    <w:rsid w:val="0032764A"/>
    <w:rsid w:val="003354E0"/>
    <w:rsid w:val="003466F5"/>
    <w:rsid w:val="0034708E"/>
    <w:rsid w:val="00375495"/>
    <w:rsid w:val="00381AA0"/>
    <w:rsid w:val="003930CF"/>
    <w:rsid w:val="003A3C08"/>
    <w:rsid w:val="003A42E6"/>
    <w:rsid w:val="003A5542"/>
    <w:rsid w:val="003B1BFD"/>
    <w:rsid w:val="003B24A8"/>
    <w:rsid w:val="003B338D"/>
    <w:rsid w:val="003F05BC"/>
    <w:rsid w:val="00441A05"/>
    <w:rsid w:val="0049545A"/>
    <w:rsid w:val="004E59CA"/>
    <w:rsid w:val="004E6118"/>
    <w:rsid w:val="004E7A3F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6B43E4"/>
    <w:rsid w:val="006C60E3"/>
    <w:rsid w:val="006D0844"/>
    <w:rsid w:val="006D756C"/>
    <w:rsid w:val="00710996"/>
    <w:rsid w:val="007257F7"/>
    <w:rsid w:val="007501D3"/>
    <w:rsid w:val="00757E6E"/>
    <w:rsid w:val="00764063"/>
    <w:rsid w:val="00772ED9"/>
    <w:rsid w:val="0078544B"/>
    <w:rsid w:val="007A59F4"/>
    <w:rsid w:val="007D2F8B"/>
    <w:rsid w:val="007E0BBB"/>
    <w:rsid w:val="00816945"/>
    <w:rsid w:val="008724A9"/>
    <w:rsid w:val="008807E4"/>
    <w:rsid w:val="008A6313"/>
    <w:rsid w:val="008A69B8"/>
    <w:rsid w:val="008E2158"/>
    <w:rsid w:val="008F4850"/>
    <w:rsid w:val="00913232"/>
    <w:rsid w:val="00932F8B"/>
    <w:rsid w:val="00944B66"/>
    <w:rsid w:val="00946D94"/>
    <w:rsid w:val="00950C58"/>
    <w:rsid w:val="00951F18"/>
    <w:rsid w:val="00956C5C"/>
    <w:rsid w:val="00962BED"/>
    <w:rsid w:val="009A3554"/>
    <w:rsid w:val="009A6E13"/>
    <w:rsid w:val="009D3C86"/>
    <w:rsid w:val="00A5229A"/>
    <w:rsid w:val="00A54115"/>
    <w:rsid w:val="00A542DC"/>
    <w:rsid w:val="00A56CB4"/>
    <w:rsid w:val="00A7798F"/>
    <w:rsid w:val="00A85CED"/>
    <w:rsid w:val="00AA16DF"/>
    <w:rsid w:val="00AC35DA"/>
    <w:rsid w:val="00AD4E57"/>
    <w:rsid w:val="00AD58DA"/>
    <w:rsid w:val="00B431BA"/>
    <w:rsid w:val="00B74D6C"/>
    <w:rsid w:val="00B95313"/>
    <w:rsid w:val="00BD1373"/>
    <w:rsid w:val="00BE5EA2"/>
    <w:rsid w:val="00C03C19"/>
    <w:rsid w:val="00C13E3C"/>
    <w:rsid w:val="00C21F5F"/>
    <w:rsid w:val="00C32C18"/>
    <w:rsid w:val="00C37978"/>
    <w:rsid w:val="00C70CBC"/>
    <w:rsid w:val="00C97594"/>
    <w:rsid w:val="00CA0992"/>
    <w:rsid w:val="00CA09E5"/>
    <w:rsid w:val="00CF2118"/>
    <w:rsid w:val="00D01191"/>
    <w:rsid w:val="00D31610"/>
    <w:rsid w:val="00D77C42"/>
    <w:rsid w:val="00D95453"/>
    <w:rsid w:val="00DC0E03"/>
    <w:rsid w:val="00DD0DA3"/>
    <w:rsid w:val="00DF09B3"/>
    <w:rsid w:val="00E12D1F"/>
    <w:rsid w:val="00E363CF"/>
    <w:rsid w:val="00E45E58"/>
    <w:rsid w:val="00E6568C"/>
    <w:rsid w:val="00EB0D0D"/>
    <w:rsid w:val="00ED1EEF"/>
    <w:rsid w:val="00ED4D81"/>
    <w:rsid w:val="00EE4240"/>
    <w:rsid w:val="00EF6B13"/>
    <w:rsid w:val="00F02109"/>
    <w:rsid w:val="00F23948"/>
    <w:rsid w:val="00F24101"/>
    <w:rsid w:val="00F324F9"/>
    <w:rsid w:val="00F32DFF"/>
    <w:rsid w:val="00F44C9B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D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03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2</cp:revision>
  <cp:lastPrinted>2024-02-12T20:29:00Z</cp:lastPrinted>
  <dcterms:created xsi:type="dcterms:W3CDTF">2024-02-14T22:47:00Z</dcterms:created>
  <dcterms:modified xsi:type="dcterms:W3CDTF">2024-02-14T22:47:00Z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2075912970</vt:i4>
  </property>
  <property fmtid="{D5CDD505-2E9C-101B-9397-08002B2CF9AE}" pid="3" name="GrammarlyDocumentId">
    <vt:lpwstr>9520d81d86925fab8bb8cc9e04e11d43d0038224a4304f451df8a3d2c80cd0c2</vt:lpwstr>
  </property>
</Properties>
</file>