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C7AFD" w14:textId="77777777" w:rsidR="004F4919" w:rsidRPr="004F4919" w:rsidRDefault="004F4919" w:rsidP="004F4919">
      <w:pPr>
        <w:spacing w:after="0"/>
        <w:jc w:val="center"/>
        <w:rPr>
          <w:rFonts w:ascii="Arial" w:hAnsi="Arial"/>
          <w:b/>
          <w:sz w:val="20"/>
          <w:szCs w:val="20"/>
        </w:rPr>
      </w:pPr>
      <w:r w:rsidRPr="004F4919">
        <w:rPr>
          <w:rFonts w:ascii="Arial" w:hAnsi="Arial"/>
          <w:b/>
          <w:sz w:val="20"/>
          <w:szCs w:val="20"/>
        </w:rPr>
        <w:t>AGENDA</w:t>
      </w:r>
    </w:p>
    <w:p w14:paraId="5AA70676" w14:textId="77777777" w:rsidR="004F4919" w:rsidRPr="004F4919" w:rsidRDefault="004F4919" w:rsidP="004F4919">
      <w:pPr>
        <w:spacing w:after="0"/>
        <w:jc w:val="center"/>
        <w:rPr>
          <w:rFonts w:ascii="Arial" w:hAnsi="Arial"/>
          <w:b/>
          <w:sz w:val="20"/>
          <w:szCs w:val="20"/>
        </w:rPr>
      </w:pPr>
      <w:r w:rsidRPr="004F4919">
        <w:rPr>
          <w:rFonts w:ascii="Arial" w:hAnsi="Arial"/>
          <w:b/>
          <w:sz w:val="20"/>
          <w:szCs w:val="20"/>
        </w:rPr>
        <w:t>CITY OF PALATKA</w:t>
      </w:r>
    </w:p>
    <w:p w14:paraId="54AFD2CE" w14:textId="77777777" w:rsidR="004F4919" w:rsidRPr="004F4919" w:rsidRDefault="004F4919" w:rsidP="004F4919">
      <w:pPr>
        <w:spacing w:after="0"/>
        <w:jc w:val="center"/>
        <w:rPr>
          <w:rFonts w:ascii="Arial" w:hAnsi="Arial"/>
          <w:b/>
          <w:sz w:val="20"/>
          <w:szCs w:val="20"/>
        </w:rPr>
      </w:pPr>
      <w:r w:rsidRPr="004F4919">
        <w:rPr>
          <w:rFonts w:ascii="Arial" w:hAnsi="Arial"/>
          <w:b/>
          <w:sz w:val="20"/>
          <w:szCs w:val="20"/>
        </w:rPr>
        <w:t>January 11, 2024</w:t>
      </w:r>
    </w:p>
    <w:p w14:paraId="6C30FB44" w14:textId="77777777" w:rsidR="004F4919" w:rsidRPr="004F4919" w:rsidRDefault="004F4919" w:rsidP="004F4919">
      <w:pPr>
        <w:spacing w:after="0"/>
        <w:jc w:val="center"/>
        <w:rPr>
          <w:rFonts w:ascii="Arial" w:hAnsi="Arial"/>
          <w:b/>
          <w:sz w:val="20"/>
          <w:szCs w:val="20"/>
        </w:rPr>
      </w:pPr>
    </w:p>
    <w:p w14:paraId="2C51B12D"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1.</w:t>
      </w:r>
      <w:r w:rsidRPr="004F4919">
        <w:rPr>
          <w:rFonts w:ascii="Arial" w:hAnsi="Arial"/>
          <w:b/>
          <w:sz w:val="20"/>
          <w:szCs w:val="20"/>
        </w:rPr>
        <w:tab/>
      </w:r>
      <w:r w:rsidRPr="004F4919">
        <w:rPr>
          <w:rFonts w:ascii="Arial" w:hAnsi="Arial"/>
          <w:b/>
          <w:sz w:val="20"/>
          <w:szCs w:val="20"/>
        </w:rPr>
        <w:tab/>
        <w:t>CALL TO ORDER at 6:00 PM</w:t>
      </w:r>
    </w:p>
    <w:p w14:paraId="5506C6EA"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a.</w:t>
      </w:r>
      <w:r w:rsidRPr="004F4919">
        <w:rPr>
          <w:rFonts w:ascii="Arial" w:hAnsi="Arial"/>
          <w:bCs/>
          <w:sz w:val="20"/>
          <w:szCs w:val="20"/>
        </w:rPr>
        <w:tab/>
        <w:t>Invocation led by Chaplain Mulberry</w:t>
      </w:r>
    </w:p>
    <w:p w14:paraId="0009E85C"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b.</w:t>
      </w:r>
      <w:r w:rsidRPr="004F4919">
        <w:rPr>
          <w:rFonts w:ascii="Arial" w:hAnsi="Arial"/>
          <w:bCs/>
          <w:sz w:val="20"/>
          <w:szCs w:val="20"/>
        </w:rPr>
        <w:tab/>
        <w:t>Pledge of Allegiance led by Commissioner Jones</w:t>
      </w:r>
    </w:p>
    <w:p w14:paraId="1723D3BC" w14:textId="77777777" w:rsidR="004F4919" w:rsidRDefault="004F4919" w:rsidP="004F4919">
      <w:pPr>
        <w:spacing w:after="0"/>
        <w:ind w:left="720"/>
        <w:jc w:val="both"/>
        <w:rPr>
          <w:rFonts w:ascii="Arial" w:hAnsi="Arial"/>
          <w:bCs/>
          <w:sz w:val="20"/>
          <w:szCs w:val="20"/>
        </w:rPr>
      </w:pPr>
      <w:r w:rsidRPr="004F4919">
        <w:rPr>
          <w:rFonts w:ascii="Arial" w:hAnsi="Arial"/>
          <w:bCs/>
          <w:sz w:val="20"/>
          <w:szCs w:val="20"/>
        </w:rPr>
        <w:t>c.</w:t>
      </w:r>
      <w:r w:rsidRPr="004F4919">
        <w:rPr>
          <w:rFonts w:ascii="Arial" w:hAnsi="Arial"/>
          <w:bCs/>
          <w:sz w:val="20"/>
          <w:szCs w:val="20"/>
        </w:rPr>
        <w:tab/>
        <w:t>Roll Call</w:t>
      </w:r>
    </w:p>
    <w:p w14:paraId="11E45BCE" w14:textId="77777777" w:rsidR="004F4919" w:rsidRPr="004F4919" w:rsidRDefault="004F4919" w:rsidP="004F4919">
      <w:pPr>
        <w:spacing w:after="0"/>
        <w:ind w:left="720"/>
        <w:jc w:val="both"/>
        <w:rPr>
          <w:rFonts w:ascii="Arial" w:hAnsi="Arial"/>
          <w:bCs/>
          <w:sz w:val="20"/>
          <w:szCs w:val="20"/>
        </w:rPr>
      </w:pPr>
    </w:p>
    <w:p w14:paraId="547EA39F"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2.</w:t>
      </w:r>
      <w:r w:rsidRPr="004F4919">
        <w:rPr>
          <w:rFonts w:ascii="Arial" w:hAnsi="Arial"/>
          <w:b/>
          <w:sz w:val="20"/>
          <w:szCs w:val="20"/>
        </w:rPr>
        <w:tab/>
      </w:r>
      <w:r w:rsidRPr="004F4919">
        <w:rPr>
          <w:rFonts w:ascii="Arial" w:hAnsi="Arial"/>
          <w:b/>
          <w:sz w:val="20"/>
          <w:szCs w:val="20"/>
        </w:rPr>
        <w:tab/>
        <w:t>APPROVAL OF MINUTES</w:t>
      </w:r>
    </w:p>
    <w:p w14:paraId="1957E778"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a.</w:t>
      </w:r>
      <w:r w:rsidRPr="004F4919">
        <w:rPr>
          <w:rFonts w:ascii="Arial" w:hAnsi="Arial"/>
          <w:bCs/>
          <w:sz w:val="20"/>
          <w:szCs w:val="20"/>
        </w:rPr>
        <w:tab/>
        <w:t>December 14, 2023 regular meeting</w:t>
      </w:r>
    </w:p>
    <w:p w14:paraId="5C57ACA6" w14:textId="77777777" w:rsidR="004F4919" w:rsidRDefault="004F4919" w:rsidP="004F4919">
      <w:pPr>
        <w:spacing w:after="0"/>
        <w:ind w:left="720"/>
        <w:jc w:val="both"/>
        <w:rPr>
          <w:rFonts w:ascii="Arial" w:hAnsi="Arial"/>
          <w:bCs/>
          <w:sz w:val="20"/>
          <w:szCs w:val="20"/>
        </w:rPr>
      </w:pPr>
      <w:r w:rsidRPr="004F4919">
        <w:rPr>
          <w:rFonts w:ascii="Arial" w:hAnsi="Arial"/>
          <w:bCs/>
          <w:sz w:val="20"/>
          <w:szCs w:val="20"/>
        </w:rPr>
        <w:t>b.</w:t>
      </w:r>
      <w:r w:rsidRPr="004F4919">
        <w:rPr>
          <w:rFonts w:ascii="Arial" w:hAnsi="Arial"/>
          <w:bCs/>
          <w:sz w:val="20"/>
          <w:szCs w:val="20"/>
        </w:rPr>
        <w:tab/>
        <w:t>December 22, 2023 special called meeting</w:t>
      </w:r>
    </w:p>
    <w:p w14:paraId="7BDC572B" w14:textId="77777777" w:rsidR="004F4919" w:rsidRPr="004F4919" w:rsidRDefault="004F4919" w:rsidP="004F4919">
      <w:pPr>
        <w:spacing w:after="0"/>
        <w:ind w:left="720"/>
        <w:jc w:val="both"/>
        <w:rPr>
          <w:rFonts w:ascii="Arial" w:hAnsi="Arial"/>
          <w:bCs/>
          <w:sz w:val="20"/>
          <w:szCs w:val="20"/>
        </w:rPr>
      </w:pPr>
    </w:p>
    <w:p w14:paraId="2A875624"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3.</w:t>
      </w:r>
      <w:r w:rsidRPr="004F4919">
        <w:rPr>
          <w:rFonts w:ascii="Arial" w:hAnsi="Arial"/>
          <w:b/>
          <w:sz w:val="20"/>
          <w:szCs w:val="20"/>
        </w:rPr>
        <w:tab/>
      </w:r>
      <w:r w:rsidRPr="004F4919">
        <w:rPr>
          <w:rFonts w:ascii="Arial" w:hAnsi="Arial"/>
          <w:b/>
          <w:sz w:val="20"/>
          <w:szCs w:val="20"/>
        </w:rPr>
        <w:tab/>
        <w:t>PUBLIC RECOGNITION/PRESENTATIONS:</w:t>
      </w:r>
    </w:p>
    <w:p w14:paraId="250063E5"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a.</w:t>
      </w:r>
      <w:r w:rsidRPr="004F4919">
        <w:rPr>
          <w:rFonts w:ascii="Arial" w:hAnsi="Arial"/>
          <w:bCs/>
          <w:sz w:val="20"/>
          <w:szCs w:val="20"/>
        </w:rPr>
        <w:tab/>
        <w:t>PRESENTATION - Memorial Bridge lights - Putnam County Commissioner Leota Wilkinson</w:t>
      </w:r>
    </w:p>
    <w:p w14:paraId="1B05003E"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b.</w:t>
      </w:r>
      <w:r w:rsidRPr="004F4919">
        <w:rPr>
          <w:rFonts w:ascii="Arial" w:hAnsi="Arial"/>
          <w:bCs/>
          <w:sz w:val="20"/>
          <w:szCs w:val="20"/>
        </w:rPr>
        <w:tab/>
        <w:t xml:space="preserve">PROCLAMATION - Rev. Martin Luther King, Jr. Day </w:t>
      </w:r>
    </w:p>
    <w:p w14:paraId="29E6F8E8"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c.</w:t>
      </w:r>
      <w:r w:rsidRPr="004F4919">
        <w:rPr>
          <w:rFonts w:ascii="Arial" w:hAnsi="Arial"/>
          <w:bCs/>
          <w:sz w:val="20"/>
          <w:szCs w:val="20"/>
        </w:rPr>
        <w:tab/>
        <w:t>PROCLAMATION - Arbor Day</w:t>
      </w:r>
    </w:p>
    <w:p w14:paraId="1CE7A078" w14:textId="77777777" w:rsidR="004F4919" w:rsidRDefault="004F4919" w:rsidP="004F4919">
      <w:pPr>
        <w:spacing w:after="0"/>
        <w:ind w:left="720"/>
        <w:jc w:val="both"/>
        <w:rPr>
          <w:rFonts w:ascii="Arial" w:hAnsi="Arial"/>
          <w:bCs/>
          <w:sz w:val="20"/>
          <w:szCs w:val="20"/>
        </w:rPr>
      </w:pPr>
      <w:r w:rsidRPr="004F4919">
        <w:rPr>
          <w:rFonts w:ascii="Arial" w:hAnsi="Arial"/>
          <w:bCs/>
          <w:sz w:val="20"/>
          <w:szCs w:val="20"/>
        </w:rPr>
        <w:t>d.</w:t>
      </w:r>
      <w:r w:rsidRPr="004F4919">
        <w:rPr>
          <w:rFonts w:ascii="Arial" w:hAnsi="Arial"/>
          <w:bCs/>
          <w:sz w:val="20"/>
          <w:szCs w:val="20"/>
        </w:rPr>
        <w:tab/>
        <w:t>IN THE SPOTLIGHT - Employee of the Month</w:t>
      </w:r>
    </w:p>
    <w:p w14:paraId="28B6BDF1" w14:textId="77777777" w:rsidR="004F4919" w:rsidRPr="004F4919" w:rsidRDefault="004F4919" w:rsidP="004F4919">
      <w:pPr>
        <w:spacing w:after="0"/>
        <w:ind w:left="720"/>
        <w:jc w:val="both"/>
        <w:rPr>
          <w:rFonts w:ascii="Arial" w:hAnsi="Arial"/>
          <w:bCs/>
          <w:sz w:val="20"/>
          <w:szCs w:val="20"/>
        </w:rPr>
      </w:pPr>
    </w:p>
    <w:p w14:paraId="7D03DA4E"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4.</w:t>
      </w:r>
      <w:r w:rsidRPr="004F4919">
        <w:rPr>
          <w:rFonts w:ascii="Arial" w:hAnsi="Arial"/>
          <w:b/>
          <w:sz w:val="20"/>
          <w:szCs w:val="20"/>
        </w:rPr>
        <w:tab/>
      </w:r>
      <w:r w:rsidRPr="004F4919">
        <w:rPr>
          <w:rFonts w:ascii="Arial" w:hAnsi="Arial"/>
          <w:b/>
          <w:sz w:val="20"/>
          <w:szCs w:val="20"/>
        </w:rPr>
        <w:tab/>
        <w:t>CITY MANAGER AND ADMINISTRATIVE REPORTS</w:t>
      </w:r>
    </w:p>
    <w:p w14:paraId="17DAE3D1" w14:textId="7777777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a.</w:t>
      </w:r>
      <w:r w:rsidRPr="004F4919">
        <w:rPr>
          <w:rFonts w:ascii="Arial" w:hAnsi="Arial"/>
          <w:bCs/>
          <w:sz w:val="20"/>
          <w:szCs w:val="20"/>
        </w:rPr>
        <w:tab/>
        <w:t xml:space="preserve">REPORT - Fire Department ISO </w:t>
      </w:r>
    </w:p>
    <w:p w14:paraId="3393555E" w14:textId="0DEE14C0"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b.</w:t>
      </w:r>
      <w:r w:rsidRPr="004F4919">
        <w:rPr>
          <w:rFonts w:ascii="Arial" w:hAnsi="Arial"/>
          <w:bCs/>
          <w:sz w:val="20"/>
          <w:szCs w:val="20"/>
        </w:rPr>
        <w:tab/>
        <w:t xml:space="preserve">UPDATE - St. Johns Avenue construction </w:t>
      </w:r>
    </w:p>
    <w:p w14:paraId="221B14A3" w14:textId="447D2CD5" w:rsidR="004F4919" w:rsidRDefault="004F4919" w:rsidP="004F4919">
      <w:pPr>
        <w:spacing w:after="0"/>
        <w:jc w:val="both"/>
        <w:rPr>
          <w:rFonts w:ascii="Arial" w:hAnsi="Arial"/>
          <w:bCs/>
          <w:sz w:val="20"/>
          <w:szCs w:val="20"/>
        </w:rPr>
      </w:pPr>
      <w:r w:rsidRPr="004F4919">
        <w:rPr>
          <w:rFonts w:ascii="Arial" w:hAnsi="Arial"/>
          <w:bCs/>
          <w:sz w:val="20"/>
          <w:szCs w:val="20"/>
        </w:rPr>
        <w:tab/>
      </w:r>
      <w:r w:rsidRPr="004F4919">
        <w:rPr>
          <w:rFonts w:ascii="Arial" w:hAnsi="Arial"/>
          <w:bCs/>
          <w:sz w:val="20"/>
          <w:szCs w:val="20"/>
        </w:rPr>
        <w:t>c.</w:t>
      </w:r>
      <w:r w:rsidRPr="004F4919">
        <w:rPr>
          <w:rFonts w:ascii="Arial" w:hAnsi="Arial"/>
          <w:bCs/>
          <w:sz w:val="20"/>
          <w:szCs w:val="20"/>
        </w:rPr>
        <w:tab/>
        <w:t xml:space="preserve">City Manager Search - Confirm Interview Dates </w:t>
      </w:r>
    </w:p>
    <w:p w14:paraId="24A14D5B" w14:textId="77777777" w:rsidR="004F4919" w:rsidRPr="004F4919" w:rsidRDefault="004F4919" w:rsidP="004F4919">
      <w:pPr>
        <w:spacing w:after="0"/>
        <w:jc w:val="both"/>
        <w:rPr>
          <w:rFonts w:ascii="Arial" w:hAnsi="Arial"/>
          <w:bCs/>
          <w:sz w:val="20"/>
          <w:szCs w:val="20"/>
        </w:rPr>
      </w:pPr>
    </w:p>
    <w:p w14:paraId="03F3782D" w14:textId="112DCD49" w:rsidR="004F4919" w:rsidRPr="004F4919" w:rsidRDefault="004F4919" w:rsidP="004F4919">
      <w:pPr>
        <w:spacing w:after="0"/>
        <w:ind w:left="720" w:hanging="720"/>
        <w:jc w:val="both"/>
        <w:rPr>
          <w:rFonts w:ascii="Arial" w:hAnsi="Arial"/>
          <w:b/>
          <w:sz w:val="20"/>
          <w:szCs w:val="20"/>
        </w:rPr>
      </w:pPr>
      <w:r w:rsidRPr="004F4919">
        <w:rPr>
          <w:rFonts w:ascii="Arial" w:hAnsi="Arial"/>
          <w:b/>
          <w:sz w:val="20"/>
          <w:szCs w:val="20"/>
        </w:rPr>
        <w:t>5.</w:t>
      </w:r>
      <w:r w:rsidRPr="004F4919">
        <w:rPr>
          <w:rFonts w:ascii="Arial" w:hAnsi="Arial"/>
          <w:b/>
          <w:sz w:val="20"/>
          <w:szCs w:val="20"/>
        </w:rPr>
        <w:tab/>
        <w:t>a. PUBLIC COMMENTS - (Speakers limited to three minutes - no action taken on items)</w:t>
      </w:r>
    </w:p>
    <w:p w14:paraId="2E560A59" w14:textId="77777777" w:rsidR="004F4919" w:rsidRDefault="004F4919" w:rsidP="004F4919">
      <w:pPr>
        <w:spacing w:after="0"/>
        <w:ind w:firstLine="720"/>
        <w:jc w:val="both"/>
        <w:rPr>
          <w:rFonts w:ascii="Arial" w:hAnsi="Arial"/>
          <w:b/>
          <w:sz w:val="20"/>
          <w:szCs w:val="20"/>
        </w:rPr>
      </w:pPr>
      <w:r w:rsidRPr="004F4919">
        <w:rPr>
          <w:rFonts w:ascii="Arial" w:hAnsi="Arial"/>
          <w:b/>
          <w:sz w:val="20"/>
          <w:szCs w:val="20"/>
        </w:rPr>
        <w:t>b. COMMISSION /STAFF RESPONSE</w:t>
      </w:r>
    </w:p>
    <w:p w14:paraId="2A8D0E92" w14:textId="77777777" w:rsidR="004F4919" w:rsidRPr="004F4919" w:rsidRDefault="004F4919" w:rsidP="004F4919">
      <w:pPr>
        <w:spacing w:after="0"/>
        <w:ind w:firstLine="720"/>
        <w:jc w:val="both"/>
        <w:rPr>
          <w:rFonts w:ascii="Arial" w:hAnsi="Arial"/>
          <w:b/>
          <w:sz w:val="20"/>
          <w:szCs w:val="20"/>
        </w:rPr>
      </w:pPr>
    </w:p>
    <w:p w14:paraId="35D7D46B"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6.</w:t>
      </w:r>
      <w:r w:rsidRPr="004F4919">
        <w:rPr>
          <w:rFonts w:ascii="Arial" w:hAnsi="Arial"/>
          <w:b/>
          <w:sz w:val="20"/>
          <w:szCs w:val="20"/>
        </w:rPr>
        <w:tab/>
      </w:r>
      <w:r w:rsidRPr="004F4919">
        <w:rPr>
          <w:rFonts w:ascii="Arial" w:hAnsi="Arial"/>
          <w:b/>
          <w:sz w:val="20"/>
          <w:szCs w:val="20"/>
        </w:rPr>
        <w:tab/>
        <w:t>CONSENT AGENDA:</w:t>
      </w:r>
    </w:p>
    <w:p w14:paraId="33FCEFC7" w14:textId="47594A72"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ab/>
      </w:r>
      <w:r w:rsidRPr="004F4919">
        <w:rPr>
          <w:rFonts w:ascii="Arial" w:hAnsi="Arial"/>
          <w:bCs/>
          <w:sz w:val="20"/>
          <w:szCs w:val="20"/>
        </w:rPr>
        <w:t>*</w:t>
      </w:r>
      <w:r w:rsidRPr="004F4919">
        <w:rPr>
          <w:rFonts w:ascii="Arial" w:hAnsi="Arial"/>
          <w:bCs/>
          <w:sz w:val="20"/>
          <w:szCs w:val="20"/>
        </w:rPr>
        <w:tab/>
        <w:t>a.</w:t>
      </w:r>
      <w:r w:rsidRPr="004F4919">
        <w:rPr>
          <w:rFonts w:ascii="Arial" w:hAnsi="Arial"/>
          <w:bCs/>
          <w:sz w:val="20"/>
          <w:szCs w:val="20"/>
        </w:rPr>
        <w:tab/>
        <w:t>ADOPT RESOLUTION 2024-R-01 authorizing the execution of an amendment to the contract to Northeast Florida Regional Council (NEFRC) for community engagement of the City of Palatka Comprehensive Plan Update in the amount of $1,500 for an additional meeting.</w:t>
      </w:r>
    </w:p>
    <w:p w14:paraId="2CCC1C8B" w14:textId="0D934C81"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b.</w:t>
      </w:r>
      <w:r w:rsidRPr="004F4919">
        <w:rPr>
          <w:rFonts w:ascii="Arial" w:hAnsi="Arial"/>
          <w:bCs/>
          <w:sz w:val="20"/>
          <w:szCs w:val="20"/>
        </w:rPr>
        <w:tab/>
        <w:t xml:space="preserve">ADOPT RESOLUTION 2023-R-264 Awarding HVAC replacement services to Country Breeze A/C for $51,859.00 and authorizing a direct purchase of equipment from Trane US Inc for $69,801.00 via cooperative purchasing agreements in support of the </w:t>
      </w:r>
      <w:proofErr w:type="spellStart"/>
      <w:r w:rsidRPr="004F4919">
        <w:rPr>
          <w:rFonts w:ascii="Arial" w:hAnsi="Arial"/>
          <w:bCs/>
          <w:sz w:val="20"/>
          <w:szCs w:val="20"/>
        </w:rPr>
        <w:t>the</w:t>
      </w:r>
      <w:proofErr w:type="spellEnd"/>
      <w:r w:rsidRPr="004F4919">
        <w:rPr>
          <w:rFonts w:ascii="Arial" w:hAnsi="Arial"/>
          <w:bCs/>
          <w:sz w:val="20"/>
          <w:szCs w:val="20"/>
        </w:rPr>
        <w:t xml:space="preserve"> Jenkins Community Center Improvements. (96% grant funded)</w:t>
      </w:r>
    </w:p>
    <w:p w14:paraId="244A002F" w14:textId="0C626DD3"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lastRenderedPageBreak/>
        <w:t>*</w:t>
      </w:r>
      <w:r w:rsidRPr="004F4919">
        <w:rPr>
          <w:rFonts w:ascii="Arial" w:hAnsi="Arial"/>
          <w:bCs/>
          <w:sz w:val="20"/>
          <w:szCs w:val="20"/>
        </w:rPr>
        <w:tab/>
        <w:t>c.</w:t>
      </w:r>
      <w:r w:rsidRPr="004F4919">
        <w:rPr>
          <w:rFonts w:ascii="Arial" w:hAnsi="Arial"/>
          <w:bCs/>
          <w:sz w:val="20"/>
          <w:szCs w:val="20"/>
        </w:rPr>
        <w:tab/>
        <w:t xml:space="preserve">ADOPT RESOLUTION 2024-R-02 awarding and authorizing the execution of a continuing services contract with Atlantic Pipe Services for Sewer Rehabilitation Services via cooperative purchasing </w:t>
      </w:r>
      <w:proofErr w:type="gramStart"/>
      <w:r w:rsidRPr="004F4919">
        <w:rPr>
          <w:rFonts w:ascii="Arial" w:hAnsi="Arial"/>
          <w:bCs/>
          <w:sz w:val="20"/>
          <w:szCs w:val="20"/>
        </w:rPr>
        <w:t>agreement</w:t>
      </w:r>
      <w:proofErr w:type="gramEnd"/>
    </w:p>
    <w:p w14:paraId="015984DA" w14:textId="371BFBD7"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d.</w:t>
      </w:r>
      <w:r w:rsidRPr="004F4919">
        <w:rPr>
          <w:rFonts w:ascii="Arial" w:hAnsi="Arial"/>
          <w:bCs/>
          <w:sz w:val="20"/>
          <w:szCs w:val="20"/>
        </w:rPr>
        <w:tab/>
        <w:t>ADOPT RESOLUTION 2024-R-03 authorizing execution of an agreement with the Florida Department of Transportation for Traffic Signal Maintenance and Compensation for FY 2023-24 for reimbursement in the amount of $74,082.00.</w:t>
      </w:r>
    </w:p>
    <w:p w14:paraId="624A5FA2" w14:textId="479925D2"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e.</w:t>
      </w:r>
      <w:r w:rsidRPr="004F4919">
        <w:rPr>
          <w:rFonts w:ascii="Arial" w:hAnsi="Arial"/>
          <w:bCs/>
          <w:sz w:val="20"/>
          <w:szCs w:val="20"/>
        </w:rPr>
        <w:tab/>
        <w:t>ADOPT RESOLUTION 2024-R-04 authorizing the lease purchase of turf maintenance equipment for the Palatka Golf Club with Beard Equipment Company, and execution of the associated lease agreement with Deere Credit, Inc. in the amount of the amount of $314,889.64 (monthly payment of $6,043.34 for a term of 60 months)</w:t>
      </w:r>
    </w:p>
    <w:p w14:paraId="5A43ABC8" w14:textId="594CC467"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f.</w:t>
      </w:r>
      <w:r w:rsidRPr="004F4919">
        <w:rPr>
          <w:rFonts w:ascii="Arial" w:hAnsi="Arial"/>
          <w:bCs/>
          <w:sz w:val="20"/>
          <w:szCs w:val="20"/>
        </w:rPr>
        <w:tab/>
        <w:t xml:space="preserve">ADOPT RESOLUTION 2024-R-05 amending the FY 2023-24 budget recognizing special event funds </w:t>
      </w:r>
      <w:proofErr w:type="gramStart"/>
      <w:r w:rsidRPr="004F4919">
        <w:rPr>
          <w:rFonts w:ascii="Arial" w:hAnsi="Arial"/>
          <w:bCs/>
          <w:sz w:val="20"/>
          <w:szCs w:val="20"/>
        </w:rPr>
        <w:t>donations</w:t>
      </w:r>
      <w:proofErr w:type="gramEnd"/>
    </w:p>
    <w:p w14:paraId="71220C77" w14:textId="71177875"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g.</w:t>
      </w:r>
      <w:r w:rsidRPr="004F4919">
        <w:rPr>
          <w:rFonts w:ascii="Arial" w:hAnsi="Arial"/>
          <w:bCs/>
          <w:sz w:val="20"/>
          <w:szCs w:val="20"/>
        </w:rPr>
        <w:tab/>
        <w:t>ADOPT RESOLUTION 2024-R-06 authorizing Execution of FEMA Subaward Agreement Z4046 for DR4734 Hurricane Idalia for reimbursement to the City for FEMA obligated Hurricane related expenses for emergency protective measures in an estimated amount of $44,148.34 (90% grant reimbursable)</w:t>
      </w:r>
    </w:p>
    <w:p w14:paraId="42453840" w14:textId="2C7526ED"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h.</w:t>
      </w:r>
      <w:r w:rsidRPr="004F4919">
        <w:rPr>
          <w:rFonts w:ascii="Arial" w:hAnsi="Arial"/>
          <w:bCs/>
          <w:sz w:val="20"/>
          <w:szCs w:val="20"/>
        </w:rPr>
        <w:tab/>
        <w:t xml:space="preserve">ADOPT RESOLUTION 2024-R-07 authorizing execution of a Florida Commerce Funding Agreement for Affordable Housing Retention and Development in the amount of $2,000,000 (100% grant funded) budgeted during the FY 2023-2024 budget cycle. </w:t>
      </w:r>
    </w:p>
    <w:p w14:paraId="3385B3D2" w14:textId="256326D8"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i.</w:t>
      </w:r>
      <w:r w:rsidRPr="004F4919">
        <w:rPr>
          <w:rFonts w:ascii="Arial" w:hAnsi="Arial"/>
          <w:bCs/>
          <w:sz w:val="20"/>
          <w:szCs w:val="20"/>
        </w:rPr>
        <w:tab/>
        <w:t>ADOPT RESOLUTION 2024-R-08 authorizing the execution of grant agreements with the Federal Aviation Administration (FAA) in the amount of $193,590 and the Florida Department of Transportation (FDOT) FM#427550-3-28J in the amount of $21,510 to conduct an Environmental Assessment in support of constructing Taxiway “E” and development of the southeast quadrant at Palatka Municipal Airport (100% grant funded)</w:t>
      </w:r>
    </w:p>
    <w:p w14:paraId="40E0420B" w14:textId="21FB4980"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j.</w:t>
      </w:r>
      <w:r w:rsidRPr="004F4919">
        <w:rPr>
          <w:rFonts w:ascii="Arial" w:hAnsi="Arial"/>
          <w:bCs/>
          <w:sz w:val="20"/>
          <w:szCs w:val="20"/>
        </w:rPr>
        <w:tab/>
        <w:t>ADOPT RESOLUTION 2024-R-09 authorizing the execution of Passero Associates Work Order No. 2023-67 for the Environmental Phase Services for Taxiway '</w:t>
      </w:r>
      <w:proofErr w:type="spellStart"/>
      <w:r w:rsidRPr="004F4919">
        <w:rPr>
          <w:rFonts w:ascii="Arial" w:hAnsi="Arial"/>
          <w:bCs/>
          <w:sz w:val="20"/>
          <w:szCs w:val="20"/>
        </w:rPr>
        <w:t>E'cho</w:t>
      </w:r>
      <w:proofErr w:type="spellEnd"/>
      <w:r w:rsidRPr="004F4919">
        <w:rPr>
          <w:rFonts w:ascii="Arial" w:hAnsi="Arial"/>
          <w:bCs/>
          <w:sz w:val="20"/>
          <w:szCs w:val="20"/>
        </w:rPr>
        <w:t xml:space="preserve"> Project for a not to</w:t>
      </w:r>
      <w:r>
        <w:rPr>
          <w:rFonts w:ascii="Arial" w:hAnsi="Arial"/>
          <w:bCs/>
          <w:sz w:val="20"/>
          <w:szCs w:val="20"/>
        </w:rPr>
        <w:t xml:space="preserve"> </w:t>
      </w:r>
      <w:r w:rsidRPr="004F4919">
        <w:rPr>
          <w:rFonts w:ascii="Arial" w:hAnsi="Arial"/>
          <w:bCs/>
          <w:sz w:val="20"/>
          <w:szCs w:val="20"/>
        </w:rPr>
        <w:t xml:space="preserve">exceed amount of $215,100.00 (100% grant funded through FAA &amp; FDOT). </w:t>
      </w:r>
    </w:p>
    <w:p w14:paraId="572F805C" w14:textId="403F888B" w:rsidR="004F4919" w:rsidRPr="004F4919" w:rsidRDefault="004F4919" w:rsidP="004F4919">
      <w:pPr>
        <w:tabs>
          <w:tab w:val="left" w:pos="720"/>
        </w:tabs>
        <w:spacing w:after="0"/>
        <w:ind w:left="720" w:hanging="720"/>
        <w:jc w:val="both"/>
        <w:rPr>
          <w:rFonts w:ascii="Arial" w:hAnsi="Arial"/>
          <w:bCs/>
          <w:sz w:val="20"/>
          <w:szCs w:val="20"/>
        </w:rPr>
      </w:pPr>
      <w:r w:rsidRPr="004F4919">
        <w:rPr>
          <w:rFonts w:ascii="Arial" w:hAnsi="Arial"/>
          <w:bCs/>
          <w:sz w:val="20"/>
          <w:szCs w:val="20"/>
        </w:rPr>
        <w:t>*</w:t>
      </w:r>
      <w:r w:rsidRPr="004F4919">
        <w:rPr>
          <w:rFonts w:ascii="Arial" w:hAnsi="Arial"/>
          <w:bCs/>
          <w:sz w:val="20"/>
          <w:szCs w:val="20"/>
        </w:rPr>
        <w:tab/>
        <w:t>k.</w:t>
      </w:r>
      <w:r w:rsidRPr="004F4919">
        <w:rPr>
          <w:rFonts w:ascii="Arial" w:hAnsi="Arial"/>
          <w:bCs/>
          <w:sz w:val="20"/>
          <w:szCs w:val="20"/>
        </w:rPr>
        <w:tab/>
        <w:t>ADOPT RESOLUTION 2024-R-</w:t>
      </w:r>
      <w:proofErr w:type="gramStart"/>
      <w:r w:rsidRPr="004F4919">
        <w:rPr>
          <w:rFonts w:ascii="Arial" w:hAnsi="Arial"/>
          <w:bCs/>
          <w:sz w:val="20"/>
          <w:szCs w:val="20"/>
        </w:rPr>
        <w:t>10  authorizing</w:t>
      </w:r>
      <w:proofErr w:type="gramEnd"/>
      <w:r w:rsidRPr="004F4919">
        <w:rPr>
          <w:rFonts w:ascii="Arial" w:hAnsi="Arial"/>
          <w:bCs/>
          <w:sz w:val="20"/>
          <w:szCs w:val="20"/>
        </w:rPr>
        <w:t xml:space="preserve"> the City Manager to execute an Employee Assistance Program Administration Agreement with Townsend &amp; Associates for calendar year 2024 for $3,150.00</w:t>
      </w:r>
    </w:p>
    <w:p w14:paraId="545C238F" w14:textId="77777777" w:rsidR="004F4919" w:rsidRPr="004F4919" w:rsidRDefault="004F4919" w:rsidP="004F4919">
      <w:pPr>
        <w:spacing w:after="0"/>
        <w:jc w:val="both"/>
        <w:rPr>
          <w:rFonts w:ascii="Arial" w:hAnsi="Arial"/>
          <w:bCs/>
          <w:sz w:val="20"/>
          <w:szCs w:val="20"/>
        </w:rPr>
      </w:pPr>
    </w:p>
    <w:p w14:paraId="6DCD127E"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REGULAR BUSINESS:</w:t>
      </w:r>
    </w:p>
    <w:p w14:paraId="6F4B5B0A" w14:textId="4862482E" w:rsidR="004F4919" w:rsidRPr="004F4919" w:rsidRDefault="004F4919" w:rsidP="004F4919">
      <w:pPr>
        <w:spacing w:after="0"/>
        <w:jc w:val="both"/>
        <w:rPr>
          <w:rFonts w:ascii="Arial" w:hAnsi="Arial"/>
          <w:bCs/>
          <w:sz w:val="20"/>
          <w:szCs w:val="20"/>
        </w:rPr>
      </w:pPr>
      <w:r w:rsidRPr="004F4919">
        <w:rPr>
          <w:rFonts w:ascii="Arial" w:hAnsi="Arial"/>
          <w:bCs/>
          <w:sz w:val="20"/>
          <w:szCs w:val="20"/>
        </w:rPr>
        <w:t>7.</w:t>
      </w:r>
      <w:r w:rsidRPr="004F4919">
        <w:rPr>
          <w:rFonts w:ascii="Arial" w:hAnsi="Arial"/>
          <w:bCs/>
          <w:sz w:val="20"/>
          <w:szCs w:val="20"/>
        </w:rPr>
        <w:tab/>
      </w:r>
      <w:r w:rsidRPr="004F4919">
        <w:rPr>
          <w:rFonts w:ascii="Arial" w:hAnsi="Arial"/>
          <w:bCs/>
          <w:sz w:val="20"/>
          <w:szCs w:val="20"/>
        </w:rPr>
        <w:tab/>
        <w:t xml:space="preserve">ADOPT RESOLUTION 2024-R-11 in support of Ride Solutions, Inc.'s legislative appropriation requests </w:t>
      </w:r>
    </w:p>
    <w:p w14:paraId="38F084CC" w14:textId="7C3EDC1B" w:rsidR="004F4919" w:rsidRDefault="004F4919" w:rsidP="004F4919">
      <w:pPr>
        <w:spacing w:after="0"/>
        <w:jc w:val="both"/>
        <w:rPr>
          <w:rFonts w:ascii="Arial" w:hAnsi="Arial"/>
          <w:bCs/>
          <w:sz w:val="20"/>
          <w:szCs w:val="20"/>
        </w:rPr>
      </w:pPr>
      <w:r w:rsidRPr="004F4919">
        <w:rPr>
          <w:rFonts w:ascii="Arial" w:hAnsi="Arial"/>
          <w:bCs/>
          <w:sz w:val="20"/>
          <w:szCs w:val="20"/>
        </w:rPr>
        <w:t>8.</w:t>
      </w:r>
      <w:r w:rsidRPr="004F4919">
        <w:rPr>
          <w:rFonts w:ascii="Arial" w:hAnsi="Arial"/>
          <w:bCs/>
          <w:sz w:val="20"/>
          <w:szCs w:val="20"/>
        </w:rPr>
        <w:tab/>
      </w:r>
      <w:r w:rsidRPr="004F4919">
        <w:rPr>
          <w:rFonts w:ascii="Arial" w:hAnsi="Arial"/>
          <w:bCs/>
          <w:sz w:val="20"/>
          <w:szCs w:val="20"/>
        </w:rPr>
        <w:tab/>
        <w:t>DIRECTION - Permission for the placement of a State Historical Marker at the Riverfront Park and acceptance of the City as marker caretaker - Requestor John Schulten</w:t>
      </w:r>
    </w:p>
    <w:p w14:paraId="17BE301E" w14:textId="77777777" w:rsidR="004F4919" w:rsidRPr="004F4919" w:rsidRDefault="004F4919" w:rsidP="004F4919">
      <w:pPr>
        <w:spacing w:after="0"/>
        <w:jc w:val="both"/>
        <w:rPr>
          <w:rFonts w:ascii="Arial" w:hAnsi="Arial"/>
          <w:bCs/>
          <w:sz w:val="20"/>
          <w:szCs w:val="20"/>
        </w:rPr>
      </w:pPr>
    </w:p>
    <w:p w14:paraId="7E234AD1"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9.</w:t>
      </w:r>
      <w:r w:rsidRPr="004F4919">
        <w:rPr>
          <w:rFonts w:ascii="Arial" w:hAnsi="Arial"/>
          <w:b/>
          <w:sz w:val="20"/>
          <w:szCs w:val="20"/>
        </w:rPr>
        <w:tab/>
      </w:r>
      <w:r w:rsidRPr="004F4919">
        <w:rPr>
          <w:rFonts w:ascii="Arial" w:hAnsi="Arial"/>
          <w:b/>
          <w:sz w:val="20"/>
          <w:szCs w:val="20"/>
        </w:rPr>
        <w:tab/>
        <w:t>PUBLIC HEARINGS:</w:t>
      </w:r>
    </w:p>
    <w:p w14:paraId="592DA480" w14:textId="7F418776"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a.</w:t>
      </w:r>
      <w:r w:rsidRPr="004F4919">
        <w:rPr>
          <w:rFonts w:ascii="Arial" w:hAnsi="Arial"/>
          <w:bCs/>
          <w:sz w:val="20"/>
          <w:szCs w:val="20"/>
        </w:rPr>
        <w:tab/>
        <w:t xml:space="preserve">PB 23-29: Request to annex three parcels totaling 3.73 acres into the city limits of Palatka, amend the Future Land Use Map (FLUM) from Putnam County Commercial (CR) to City of Palatka Commercial (COM), and amend zoning category from multiple Putnam County designations to City of Palatka Intensive Commercial (C-2). Owner: John Jenkins, </w:t>
      </w:r>
      <w:proofErr w:type="gramStart"/>
      <w:r w:rsidRPr="004F4919">
        <w:rPr>
          <w:rFonts w:ascii="Arial" w:hAnsi="Arial"/>
          <w:bCs/>
          <w:sz w:val="20"/>
          <w:szCs w:val="20"/>
        </w:rPr>
        <w:t>Inc.</w:t>
      </w:r>
      <w:proofErr w:type="gramEnd"/>
      <w:r w:rsidRPr="004F4919">
        <w:rPr>
          <w:rFonts w:ascii="Arial" w:hAnsi="Arial"/>
          <w:bCs/>
          <w:sz w:val="20"/>
          <w:szCs w:val="20"/>
        </w:rPr>
        <w:t xml:space="preserve"> and John Jenkins + Becky Ann H/W Addresses: 3510 and 3524 Reid St, and 115 Phillips Dairy Road. Parcel Nos.: 02-10-26-0000-0260-0010, 02-10-26-0000-0261-0000, and 02-10-26-0000-0262-0000</w:t>
      </w:r>
    </w:p>
    <w:p w14:paraId="49832B07" w14:textId="5C93718F" w:rsidR="004F4919" w:rsidRPr="004F4919" w:rsidRDefault="004F4919" w:rsidP="004F4919">
      <w:pPr>
        <w:spacing w:after="0"/>
        <w:ind w:left="720" w:firstLine="720"/>
        <w:jc w:val="both"/>
        <w:rPr>
          <w:rFonts w:ascii="Arial" w:hAnsi="Arial"/>
          <w:bCs/>
          <w:sz w:val="20"/>
          <w:szCs w:val="20"/>
        </w:rPr>
      </w:pPr>
      <w:r w:rsidRPr="004F4919">
        <w:rPr>
          <w:rFonts w:ascii="Arial" w:hAnsi="Arial"/>
          <w:bCs/>
          <w:sz w:val="20"/>
          <w:szCs w:val="20"/>
        </w:rPr>
        <w:t>i. ORDINANCE 2023-39- annexation - 2nd reading</w:t>
      </w:r>
      <w:r w:rsidRPr="004F4919">
        <w:rPr>
          <w:rFonts w:ascii="Arial" w:hAnsi="Arial"/>
          <w:bCs/>
          <w:sz w:val="20"/>
          <w:szCs w:val="20"/>
        </w:rPr>
        <w:t>/</w:t>
      </w:r>
      <w:proofErr w:type="gramStart"/>
      <w:r w:rsidRPr="004F4919">
        <w:rPr>
          <w:rFonts w:ascii="Arial" w:hAnsi="Arial"/>
          <w:bCs/>
          <w:sz w:val="20"/>
          <w:szCs w:val="20"/>
        </w:rPr>
        <w:t>adoption</w:t>
      </w:r>
      <w:proofErr w:type="gramEnd"/>
    </w:p>
    <w:p w14:paraId="23A02B6C" w14:textId="55FABFC7" w:rsidR="004F4919" w:rsidRPr="004F4919" w:rsidRDefault="004F4919" w:rsidP="004F4919">
      <w:pPr>
        <w:spacing w:after="0"/>
        <w:ind w:left="720"/>
        <w:jc w:val="both"/>
        <w:rPr>
          <w:rFonts w:ascii="Arial" w:hAnsi="Arial"/>
          <w:bCs/>
          <w:sz w:val="20"/>
          <w:szCs w:val="20"/>
        </w:rPr>
      </w:pPr>
      <w:r w:rsidRPr="004F4919">
        <w:rPr>
          <w:rFonts w:ascii="Arial" w:hAnsi="Arial"/>
          <w:bCs/>
          <w:sz w:val="20"/>
          <w:szCs w:val="20"/>
        </w:rPr>
        <w:tab/>
      </w:r>
      <w:r w:rsidRPr="004F4919">
        <w:rPr>
          <w:rFonts w:ascii="Arial" w:hAnsi="Arial"/>
          <w:bCs/>
          <w:sz w:val="20"/>
          <w:szCs w:val="20"/>
        </w:rPr>
        <w:t xml:space="preserve">ii. ORDINANCE 2023-41- </w:t>
      </w:r>
      <w:proofErr w:type="gramStart"/>
      <w:r w:rsidRPr="004F4919">
        <w:rPr>
          <w:rFonts w:ascii="Arial" w:hAnsi="Arial"/>
          <w:bCs/>
          <w:sz w:val="20"/>
          <w:szCs w:val="20"/>
        </w:rPr>
        <w:t>rezoning  -</w:t>
      </w:r>
      <w:proofErr w:type="gramEnd"/>
      <w:r w:rsidRPr="004F4919">
        <w:rPr>
          <w:rFonts w:ascii="Arial" w:hAnsi="Arial"/>
          <w:bCs/>
          <w:sz w:val="20"/>
          <w:szCs w:val="20"/>
        </w:rPr>
        <w:t xml:space="preserve"> 2nd reading</w:t>
      </w:r>
      <w:r w:rsidRPr="004F4919">
        <w:rPr>
          <w:rFonts w:ascii="Arial" w:hAnsi="Arial"/>
          <w:bCs/>
          <w:sz w:val="20"/>
          <w:szCs w:val="20"/>
        </w:rPr>
        <w:t>/adoption</w:t>
      </w:r>
    </w:p>
    <w:p w14:paraId="52AE8D06" w14:textId="77777777" w:rsidR="004F4919" w:rsidRPr="004F4919" w:rsidRDefault="004F4919" w:rsidP="004F4919">
      <w:pPr>
        <w:spacing w:after="0"/>
        <w:jc w:val="both"/>
        <w:rPr>
          <w:rFonts w:ascii="Arial" w:hAnsi="Arial"/>
          <w:bCs/>
          <w:sz w:val="20"/>
          <w:szCs w:val="20"/>
        </w:rPr>
      </w:pPr>
    </w:p>
    <w:p w14:paraId="76EE3842" w14:textId="239E7BCD" w:rsidR="004F4919" w:rsidRPr="004F4919" w:rsidRDefault="004F4919" w:rsidP="004F4919">
      <w:pPr>
        <w:spacing w:after="0"/>
        <w:ind w:firstLine="720"/>
        <w:jc w:val="both"/>
        <w:rPr>
          <w:rFonts w:ascii="Arial" w:hAnsi="Arial"/>
          <w:bCs/>
          <w:sz w:val="20"/>
          <w:szCs w:val="20"/>
        </w:rPr>
      </w:pPr>
      <w:r w:rsidRPr="004F4919">
        <w:rPr>
          <w:rFonts w:ascii="Arial" w:hAnsi="Arial"/>
          <w:bCs/>
          <w:sz w:val="20"/>
          <w:szCs w:val="20"/>
        </w:rPr>
        <w:t>b.</w:t>
      </w:r>
      <w:r w:rsidRPr="004F4919">
        <w:rPr>
          <w:rFonts w:ascii="Arial" w:hAnsi="Arial"/>
          <w:bCs/>
          <w:sz w:val="20"/>
          <w:szCs w:val="20"/>
        </w:rPr>
        <w:tab/>
        <w:t xml:space="preserve">PB 23-33: Request to amend the land use and zoning for three parcels; a vacant 12.3-acre parcel on Kay Larkin Drive, a parcel at 10 Kay Larkin Circle, 1.49 acres, and a vacant portion of the airport </w:t>
      </w:r>
      <w:r w:rsidRPr="004F4919">
        <w:rPr>
          <w:rFonts w:ascii="Arial" w:hAnsi="Arial"/>
          <w:bCs/>
          <w:sz w:val="20"/>
          <w:szCs w:val="20"/>
        </w:rPr>
        <w:lastRenderedPageBreak/>
        <w:t>parcel located on Kay Larkin Circle approx. 15.4 acres. The proposed use for the sites is classified as industrial. Owner: City of Palatka and Jeffery L. Nations Parcel Nos.: 03-10-26-0000-0131-0020, 03-10-26-0000-0010-0040 and a portion of 03-10-26-0000-0010-0000</w:t>
      </w:r>
    </w:p>
    <w:p w14:paraId="619B7713" w14:textId="4F20A2EB" w:rsidR="004F4919" w:rsidRPr="004F4919" w:rsidRDefault="004F4919" w:rsidP="004F4919">
      <w:pPr>
        <w:spacing w:after="0"/>
        <w:ind w:left="720" w:firstLine="720"/>
        <w:jc w:val="both"/>
        <w:rPr>
          <w:rFonts w:ascii="Arial" w:hAnsi="Arial"/>
          <w:bCs/>
          <w:sz w:val="20"/>
          <w:szCs w:val="20"/>
        </w:rPr>
      </w:pPr>
      <w:r w:rsidRPr="004F4919">
        <w:rPr>
          <w:rFonts w:ascii="Arial" w:hAnsi="Arial"/>
          <w:bCs/>
          <w:sz w:val="20"/>
          <w:szCs w:val="20"/>
        </w:rPr>
        <w:t xml:space="preserve">i. ORDINANCE 2023-47- </w:t>
      </w:r>
      <w:proofErr w:type="gramStart"/>
      <w:r w:rsidRPr="004F4919">
        <w:rPr>
          <w:rFonts w:ascii="Arial" w:hAnsi="Arial"/>
          <w:bCs/>
          <w:sz w:val="20"/>
          <w:szCs w:val="20"/>
        </w:rPr>
        <w:t>rezoning  -</w:t>
      </w:r>
      <w:proofErr w:type="gramEnd"/>
      <w:r w:rsidRPr="004F4919">
        <w:rPr>
          <w:rFonts w:ascii="Arial" w:hAnsi="Arial"/>
          <w:bCs/>
          <w:sz w:val="20"/>
          <w:szCs w:val="20"/>
        </w:rPr>
        <w:t xml:space="preserve"> 2nd reading</w:t>
      </w:r>
      <w:r w:rsidRPr="004F4919">
        <w:rPr>
          <w:rFonts w:ascii="Arial" w:hAnsi="Arial"/>
          <w:bCs/>
          <w:sz w:val="20"/>
          <w:szCs w:val="20"/>
        </w:rPr>
        <w:t>/adoption</w:t>
      </w:r>
    </w:p>
    <w:p w14:paraId="378EC2A8" w14:textId="77777777" w:rsidR="004F4919" w:rsidRPr="004F4919" w:rsidRDefault="004F4919" w:rsidP="004F4919">
      <w:pPr>
        <w:spacing w:after="0"/>
        <w:ind w:left="720" w:firstLine="720"/>
        <w:jc w:val="both"/>
        <w:rPr>
          <w:rFonts w:ascii="Arial" w:hAnsi="Arial"/>
          <w:bCs/>
          <w:sz w:val="20"/>
          <w:szCs w:val="20"/>
        </w:rPr>
      </w:pPr>
    </w:p>
    <w:p w14:paraId="46D34AED" w14:textId="6D436D4E" w:rsidR="004F4919" w:rsidRPr="004F4919" w:rsidRDefault="004F4919" w:rsidP="004F4919">
      <w:pPr>
        <w:spacing w:after="0"/>
        <w:ind w:firstLine="720"/>
        <w:jc w:val="both"/>
        <w:rPr>
          <w:rFonts w:ascii="Arial" w:hAnsi="Arial"/>
          <w:bCs/>
          <w:sz w:val="20"/>
          <w:szCs w:val="20"/>
        </w:rPr>
      </w:pPr>
      <w:r w:rsidRPr="004F4919">
        <w:rPr>
          <w:rFonts w:ascii="Arial" w:hAnsi="Arial"/>
          <w:bCs/>
          <w:sz w:val="20"/>
          <w:szCs w:val="20"/>
        </w:rPr>
        <w:t>c.</w:t>
      </w:r>
      <w:r w:rsidRPr="004F4919">
        <w:rPr>
          <w:rFonts w:ascii="Arial" w:hAnsi="Arial"/>
          <w:bCs/>
          <w:sz w:val="20"/>
          <w:szCs w:val="20"/>
        </w:rPr>
        <w:tab/>
        <w:t xml:space="preserve">ORDINANCE 2023-45 amending Ordinance 10-19 by striking Section Two and ceding the former right-of-way of 16th Street between Reid Street and St. Johns Avenue as defined in Ordinance 10-19, Schedule A to Palatka CBG, LLC. Owner: Palatka CBG, LLC Parcel No.: 42-10-27-6850-2950-0010 (PB 23-32) - 2nd Reading </w:t>
      </w:r>
    </w:p>
    <w:p w14:paraId="32EE4ABA" w14:textId="77777777" w:rsidR="004F4919" w:rsidRPr="004F4919" w:rsidRDefault="004F4919" w:rsidP="004F4919">
      <w:pPr>
        <w:spacing w:after="0"/>
        <w:jc w:val="both"/>
        <w:rPr>
          <w:rFonts w:ascii="Arial" w:hAnsi="Arial"/>
          <w:bCs/>
          <w:sz w:val="20"/>
          <w:szCs w:val="20"/>
        </w:rPr>
      </w:pPr>
    </w:p>
    <w:p w14:paraId="7AB5993C"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10.</w:t>
      </w:r>
      <w:r w:rsidRPr="004F4919">
        <w:rPr>
          <w:rFonts w:ascii="Arial" w:hAnsi="Arial"/>
          <w:b/>
          <w:sz w:val="20"/>
          <w:szCs w:val="20"/>
        </w:rPr>
        <w:tab/>
      </w:r>
      <w:r w:rsidRPr="004F4919">
        <w:rPr>
          <w:rFonts w:ascii="Arial" w:hAnsi="Arial"/>
          <w:b/>
          <w:sz w:val="20"/>
          <w:szCs w:val="20"/>
        </w:rPr>
        <w:tab/>
        <w:t>COMMISSIONER COMMENTS</w:t>
      </w:r>
    </w:p>
    <w:p w14:paraId="23C48092" w14:textId="77777777" w:rsidR="004F4919" w:rsidRPr="004F4919" w:rsidRDefault="004F4919" w:rsidP="004F4919">
      <w:pPr>
        <w:spacing w:after="0"/>
        <w:jc w:val="both"/>
        <w:rPr>
          <w:rFonts w:ascii="Arial" w:hAnsi="Arial"/>
          <w:b/>
          <w:sz w:val="20"/>
          <w:szCs w:val="20"/>
        </w:rPr>
      </w:pPr>
      <w:r w:rsidRPr="004F4919">
        <w:rPr>
          <w:rFonts w:ascii="Arial" w:hAnsi="Arial"/>
          <w:b/>
          <w:sz w:val="20"/>
          <w:szCs w:val="20"/>
        </w:rPr>
        <w:t>11.</w:t>
      </w:r>
      <w:r w:rsidRPr="004F4919">
        <w:rPr>
          <w:rFonts w:ascii="Arial" w:hAnsi="Arial"/>
          <w:b/>
          <w:sz w:val="20"/>
          <w:szCs w:val="20"/>
        </w:rPr>
        <w:tab/>
      </w:r>
      <w:r w:rsidRPr="004F4919">
        <w:rPr>
          <w:rFonts w:ascii="Arial" w:hAnsi="Arial"/>
          <w:b/>
          <w:sz w:val="20"/>
          <w:szCs w:val="20"/>
        </w:rPr>
        <w:tab/>
        <w:t>ADJOURN</w:t>
      </w:r>
    </w:p>
    <w:p w14:paraId="44851890" w14:textId="77777777" w:rsidR="004F4919" w:rsidRPr="004F4919" w:rsidRDefault="004F4919" w:rsidP="004F4919">
      <w:pPr>
        <w:spacing w:after="0"/>
        <w:jc w:val="both"/>
        <w:rPr>
          <w:rFonts w:ascii="Arial" w:hAnsi="Arial"/>
          <w:bCs/>
          <w:sz w:val="20"/>
          <w:szCs w:val="20"/>
        </w:rPr>
      </w:pPr>
    </w:p>
    <w:p w14:paraId="07CD729D" w14:textId="77777777" w:rsidR="004F4919" w:rsidRPr="004F4919" w:rsidRDefault="004F4919" w:rsidP="004F4919">
      <w:pPr>
        <w:spacing w:after="0"/>
        <w:jc w:val="both"/>
        <w:rPr>
          <w:rFonts w:cstheme="minorHAnsi"/>
          <w:bCs/>
          <w:sz w:val="16"/>
          <w:szCs w:val="16"/>
        </w:rPr>
      </w:pPr>
      <w:r w:rsidRPr="004F4919">
        <w:rPr>
          <w:rFonts w:cstheme="minorHAnsi"/>
          <w:bCs/>
          <w:sz w:val="16"/>
          <w:szCs w:val="16"/>
        </w:rPr>
        <w:t>*Attachment   **Separate Cover</w:t>
      </w:r>
    </w:p>
    <w:p w14:paraId="6FB2AD20" w14:textId="77777777" w:rsidR="004F4919" w:rsidRPr="004F4919" w:rsidRDefault="004F4919" w:rsidP="004F4919">
      <w:pPr>
        <w:spacing w:after="0"/>
        <w:jc w:val="both"/>
        <w:rPr>
          <w:rFonts w:cstheme="minorHAnsi"/>
          <w:bCs/>
          <w:sz w:val="16"/>
          <w:szCs w:val="16"/>
        </w:rPr>
      </w:pPr>
    </w:p>
    <w:p w14:paraId="34A89864" w14:textId="77777777" w:rsidR="004F4919" w:rsidRPr="004F4919" w:rsidRDefault="004F4919" w:rsidP="004F4919">
      <w:pPr>
        <w:spacing w:after="0"/>
        <w:jc w:val="both"/>
        <w:rPr>
          <w:rFonts w:cstheme="minorHAnsi"/>
          <w:bCs/>
          <w:sz w:val="16"/>
          <w:szCs w:val="16"/>
        </w:rPr>
      </w:pPr>
      <w:r w:rsidRPr="004F4919">
        <w:rPr>
          <w:rFonts w:cstheme="minorHAnsi"/>
          <w:bCs/>
          <w:sz w:val="16"/>
          <w:szCs w:val="16"/>
        </w:rPr>
        <w:t>NOTICES: ANY PERSON WISHING TO APPEAL ANY DECISION MADE BY THE CITY COMMISSION WITH RESPECT TO ANY MATTER CONSIDERED AT SUCH MEETING WILL NEED A RECORD OF THE PROCEEDINGS, AND FOR SUCH PURPOSE MAY NEED TO ENSURE THAT A VERBATIM RECORD OF THE PROCEEDINGS IS MADE, AT THE APPLICANT'S EXPENSE, WHICH RECORD INCLUDES THE TESTIMONY AND EVIDENCE UPON WHICH THE APPEAL IS TO BE BASED. FS 286.0105</w:t>
      </w:r>
    </w:p>
    <w:p w14:paraId="42EB003B" w14:textId="77777777" w:rsidR="004F4919" w:rsidRPr="004F4919" w:rsidRDefault="004F4919" w:rsidP="004F4919">
      <w:pPr>
        <w:spacing w:after="0"/>
        <w:jc w:val="both"/>
        <w:rPr>
          <w:rFonts w:cstheme="minorHAnsi"/>
          <w:bCs/>
          <w:sz w:val="16"/>
          <w:szCs w:val="16"/>
        </w:rPr>
      </w:pPr>
    </w:p>
    <w:p w14:paraId="4C74B159" w14:textId="77777777" w:rsidR="004F4919" w:rsidRPr="004F4919" w:rsidRDefault="004F4919" w:rsidP="004F4919">
      <w:pPr>
        <w:spacing w:after="0"/>
        <w:jc w:val="both"/>
        <w:rPr>
          <w:rFonts w:cstheme="minorHAnsi"/>
          <w:bCs/>
          <w:sz w:val="16"/>
          <w:szCs w:val="16"/>
        </w:rPr>
      </w:pPr>
      <w:r w:rsidRPr="004F4919">
        <w:rPr>
          <w:rFonts w:cstheme="minorHAnsi"/>
          <w:bCs/>
          <w:sz w:val="16"/>
          <w:szCs w:val="16"/>
        </w:rPr>
        <w:t>PERSONS WITH DISABILITIES REQUIRING ACCOMMODATIONS IN ORDER TO PARTICIPATE IN THIS MEETING SHOULD CONTACT THE CITY CLERKS OFFICE AT 329-0100 AT LEAST 24 HOURS IN ADVANCE TO REQUEST ACCOMMODATIONS.</w:t>
      </w:r>
    </w:p>
    <w:p w14:paraId="33C47BF9" w14:textId="77777777" w:rsidR="004F4919" w:rsidRPr="004F4919" w:rsidRDefault="004F4919" w:rsidP="004F4919">
      <w:pPr>
        <w:spacing w:after="0"/>
        <w:jc w:val="both"/>
        <w:rPr>
          <w:rFonts w:ascii="Arial" w:hAnsi="Arial"/>
          <w:bCs/>
          <w:sz w:val="20"/>
          <w:szCs w:val="20"/>
        </w:rPr>
      </w:pPr>
    </w:p>
    <w:p w14:paraId="157CF556" w14:textId="77777777" w:rsidR="004F4919" w:rsidRPr="004F4919" w:rsidRDefault="004F4919" w:rsidP="004F4919">
      <w:pPr>
        <w:spacing w:after="0"/>
        <w:jc w:val="both"/>
        <w:rPr>
          <w:rFonts w:ascii="Arial" w:hAnsi="Arial"/>
          <w:bCs/>
          <w:sz w:val="20"/>
          <w:szCs w:val="20"/>
        </w:rPr>
        <w:sectPr w:rsidR="004F4919" w:rsidRPr="004F4919" w:rsidSect="00951F18">
          <w:headerReference w:type="first" r:id="rId7"/>
          <w:footerReference w:type="first" r:id="rId8"/>
          <w:type w:val="continuous"/>
          <w:pgSz w:w="12240" w:h="15840"/>
          <w:pgMar w:top="1440" w:right="1440" w:bottom="1440" w:left="1440" w:header="432" w:footer="432" w:gutter="0"/>
          <w:cols w:space="720"/>
          <w:titlePg/>
          <w:docGrid w:linePitch="360"/>
        </w:sectPr>
      </w:pPr>
    </w:p>
    <w:p w14:paraId="13D4D4BA"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Upcoming Events:</w:t>
      </w:r>
    </w:p>
    <w:p w14:paraId="614D0A37"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Jan. 11- Student of the Month 5:30 PM</w:t>
      </w:r>
    </w:p>
    <w:p w14:paraId="4FB3F83C"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Jan. 11 - Commission Mtg 6 PM</w:t>
      </w:r>
    </w:p>
    <w:p w14:paraId="2CB4373F"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Jan. 15 - City Offices Closed MLK Day</w:t>
      </w:r>
    </w:p>
    <w:p w14:paraId="18B84055" w14:textId="77777777" w:rsidR="004F4919" w:rsidRPr="004F4919" w:rsidRDefault="004F4919" w:rsidP="004F4919">
      <w:pPr>
        <w:spacing w:after="0"/>
        <w:jc w:val="both"/>
        <w:rPr>
          <w:rFonts w:ascii="Arial" w:hAnsi="Arial"/>
          <w:bCs/>
          <w:sz w:val="18"/>
          <w:szCs w:val="18"/>
        </w:rPr>
      </w:pPr>
    </w:p>
    <w:p w14:paraId="6F88CB8D"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 xml:space="preserve"> </w:t>
      </w:r>
    </w:p>
    <w:p w14:paraId="13D7A663" w14:textId="77777777" w:rsidR="004F4919" w:rsidRPr="004F4919" w:rsidRDefault="004F4919" w:rsidP="004F4919">
      <w:pPr>
        <w:spacing w:after="0"/>
        <w:jc w:val="both"/>
        <w:rPr>
          <w:rFonts w:ascii="Arial" w:hAnsi="Arial"/>
          <w:bCs/>
          <w:sz w:val="18"/>
          <w:szCs w:val="18"/>
        </w:rPr>
      </w:pPr>
    </w:p>
    <w:p w14:paraId="5316D0C5" w14:textId="2C532CE5" w:rsidR="004F4919" w:rsidRPr="004F4919" w:rsidRDefault="004F4919" w:rsidP="004F4919">
      <w:pPr>
        <w:spacing w:after="0"/>
        <w:jc w:val="both"/>
        <w:rPr>
          <w:rFonts w:ascii="Arial" w:hAnsi="Arial"/>
          <w:bCs/>
          <w:sz w:val="18"/>
          <w:szCs w:val="18"/>
        </w:rPr>
      </w:pPr>
      <w:r w:rsidRPr="004F4919">
        <w:rPr>
          <w:rFonts w:ascii="Arial" w:hAnsi="Arial"/>
          <w:bCs/>
          <w:sz w:val="18"/>
          <w:szCs w:val="18"/>
        </w:rPr>
        <w:br w:type="column"/>
      </w:r>
      <w:r w:rsidRPr="004F4919">
        <w:rPr>
          <w:rFonts w:ascii="Arial" w:hAnsi="Arial"/>
          <w:bCs/>
          <w:sz w:val="18"/>
          <w:szCs w:val="18"/>
        </w:rPr>
        <w:t>Board Vacancies:</w:t>
      </w:r>
    </w:p>
    <w:p w14:paraId="0BA65155"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Planning Board - 2 vacancies</w:t>
      </w:r>
    </w:p>
    <w:p w14:paraId="175DC91D"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Police Officers' Pension Board - 1 vacancy</w:t>
      </w:r>
    </w:p>
    <w:p w14:paraId="0798148A"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Putnam County Library Board - 1 City appointment vacancy</w:t>
      </w:r>
    </w:p>
    <w:p w14:paraId="122CB67D"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 xml:space="preserve">Putnam County Better Place Plan Oversight Committee - 1 City appointment vacancy </w:t>
      </w:r>
    </w:p>
    <w:p w14:paraId="30C5B961"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Zoning Board of Appeals - 3 vacancies</w:t>
      </w:r>
    </w:p>
    <w:p w14:paraId="508DC8AE" w14:textId="77777777" w:rsidR="004F4919" w:rsidRPr="004F4919" w:rsidRDefault="004F4919" w:rsidP="004F4919">
      <w:pPr>
        <w:spacing w:after="0"/>
        <w:jc w:val="both"/>
        <w:rPr>
          <w:rFonts w:ascii="Arial" w:hAnsi="Arial"/>
          <w:bCs/>
          <w:sz w:val="18"/>
          <w:szCs w:val="18"/>
        </w:rPr>
      </w:pPr>
      <w:r w:rsidRPr="004F4919">
        <w:rPr>
          <w:rFonts w:ascii="Arial" w:hAnsi="Arial"/>
          <w:bCs/>
          <w:sz w:val="18"/>
          <w:szCs w:val="18"/>
        </w:rPr>
        <w:t>Palatka Gas Authority - 2 upcoming vacancies</w:t>
      </w:r>
    </w:p>
    <w:p w14:paraId="75DCA281" w14:textId="77777777" w:rsidR="004F4919" w:rsidRPr="004F4919" w:rsidRDefault="004F4919" w:rsidP="004F4919">
      <w:pPr>
        <w:spacing w:after="0"/>
        <w:jc w:val="both"/>
        <w:rPr>
          <w:rFonts w:ascii="Arial" w:hAnsi="Arial"/>
          <w:bCs/>
          <w:sz w:val="18"/>
          <w:szCs w:val="18"/>
        </w:rPr>
        <w:sectPr w:rsidR="004F4919" w:rsidRPr="004F4919" w:rsidSect="004F4919">
          <w:type w:val="continuous"/>
          <w:pgSz w:w="12240" w:h="15840"/>
          <w:pgMar w:top="1440" w:right="1440" w:bottom="1440" w:left="1440" w:header="432" w:footer="432" w:gutter="0"/>
          <w:cols w:num="2" w:space="720"/>
          <w:titlePg/>
          <w:docGrid w:linePitch="360"/>
        </w:sectPr>
      </w:pPr>
    </w:p>
    <w:p w14:paraId="7D9EA58B" w14:textId="77777777" w:rsidR="00A36907" w:rsidRPr="004F4919" w:rsidRDefault="00A36907" w:rsidP="00A36907">
      <w:pPr>
        <w:spacing w:after="0"/>
        <w:jc w:val="both"/>
        <w:rPr>
          <w:rFonts w:ascii="Arial" w:hAnsi="Arial"/>
          <w:bCs/>
          <w:sz w:val="20"/>
          <w:szCs w:val="20"/>
        </w:rPr>
      </w:pPr>
    </w:p>
    <w:p w14:paraId="0FB868A3" w14:textId="77777777" w:rsidR="004F4919" w:rsidRPr="004F4919" w:rsidRDefault="00A36907" w:rsidP="004F4919">
      <w:pPr>
        <w:pStyle w:val="BodyText2"/>
        <w:tabs>
          <w:tab w:val="left" w:pos="3690"/>
        </w:tabs>
        <w:spacing w:line="240" w:lineRule="auto"/>
        <w:ind w:right="58"/>
        <w:contextualSpacing/>
        <w:jc w:val="both"/>
        <w:rPr>
          <w:rFonts w:ascii="Arial" w:hAnsi="Arial" w:cs="Arial"/>
          <w:bCs/>
          <w:sz w:val="12"/>
          <w:szCs w:val="12"/>
        </w:rPr>
      </w:pPr>
      <w:r w:rsidRPr="004F4919">
        <w:rPr>
          <w:rFonts w:ascii="Arial" w:hAnsi="Arial" w:cs="Arial"/>
          <w:bCs/>
          <w:sz w:val="12"/>
          <w:szCs w:val="12"/>
        </w:rPr>
        <w:t>ANY PERSON WISHING TO APPEAL ANY DECISION MADE BY THE PALATKA CITY COMMISSION WITH RESPECT TO ANY MATTER CONSIDERED AT SUCH MEETING WILL NEED A RECORD OF THE PROCEEDINGS, AND FOR SUCH PURPOSE MAY NEED TO ENSURE THAT A VERBATIM RECORD OF THE PROCEEDINGS IS MADE, WHICH RECORD INCLUDES THE TESTIMONY AND EVIDENCE UPON WHICH THE APPEAL IS TO BE BASED.  FS 286.0105</w:t>
      </w:r>
    </w:p>
    <w:p w14:paraId="0E014AF8" w14:textId="77777777" w:rsidR="004F4919" w:rsidRPr="004F4919" w:rsidRDefault="004F4919" w:rsidP="004F4919">
      <w:pPr>
        <w:pStyle w:val="BodyText2"/>
        <w:tabs>
          <w:tab w:val="left" w:pos="3690"/>
        </w:tabs>
        <w:spacing w:line="240" w:lineRule="auto"/>
        <w:ind w:right="58"/>
        <w:contextualSpacing/>
        <w:jc w:val="both"/>
        <w:rPr>
          <w:rFonts w:ascii="Arial" w:hAnsi="Arial" w:cs="Arial"/>
          <w:bCs/>
          <w:sz w:val="12"/>
          <w:szCs w:val="12"/>
        </w:rPr>
      </w:pPr>
    </w:p>
    <w:p w14:paraId="629B7154" w14:textId="3092E253" w:rsidR="00A36907" w:rsidRPr="004F4919" w:rsidRDefault="00A36907" w:rsidP="004F4919">
      <w:pPr>
        <w:pStyle w:val="BodyText2"/>
        <w:tabs>
          <w:tab w:val="left" w:pos="3690"/>
        </w:tabs>
        <w:spacing w:line="240" w:lineRule="auto"/>
        <w:ind w:right="58"/>
        <w:contextualSpacing/>
        <w:jc w:val="both"/>
        <w:rPr>
          <w:bCs/>
          <w:sz w:val="20"/>
          <w:szCs w:val="20"/>
        </w:rPr>
      </w:pPr>
      <w:r w:rsidRPr="004F4919">
        <w:rPr>
          <w:rFonts w:ascii="Arial" w:hAnsi="Arial" w:cs="Arial"/>
          <w:bCs/>
          <w:sz w:val="12"/>
          <w:szCs w:val="12"/>
        </w:rPr>
        <w:t>PERSONS WITH DISABILITIES REQUIRING ACCOMMODATIONS IN ORDER TO PARTICIPATE IN THIS MEETING SHOULD CONTACT THE CITY CLERK’S OFFICE AT 329-0100 AT LEAST 24 HOURS IN ADVANCE TO REQUEST ACCOMMODATIONS.</w:t>
      </w:r>
    </w:p>
    <w:p w14:paraId="00579DBA" w14:textId="77777777" w:rsidR="00A36907" w:rsidRPr="004F4919" w:rsidRDefault="00A36907" w:rsidP="00A36907">
      <w:pPr>
        <w:rPr>
          <w:bCs/>
          <w:sz w:val="20"/>
          <w:szCs w:val="20"/>
        </w:rPr>
      </w:pPr>
    </w:p>
    <w:p w14:paraId="3C4AA5DD" w14:textId="77777777" w:rsidR="00A36907" w:rsidRPr="004F4919" w:rsidRDefault="00A36907" w:rsidP="00A36907">
      <w:pPr>
        <w:contextualSpacing/>
        <w:rPr>
          <w:bCs/>
          <w:sz w:val="20"/>
          <w:szCs w:val="20"/>
        </w:rPr>
      </w:pPr>
    </w:p>
    <w:p w14:paraId="16C9D918" w14:textId="77777777" w:rsidR="00A36907" w:rsidRPr="004F4919" w:rsidRDefault="00A36907" w:rsidP="00A36907">
      <w:pPr>
        <w:contextualSpacing/>
        <w:rPr>
          <w:bCs/>
          <w:sz w:val="20"/>
          <w:szCs w:val="20"/>
        </w:rPr>
      </w:pPr>
    </w:p>
    <w:p w14:paraId="75E82B2E" w14:textId="1BD10974" w:rsidR="00764063" w:rsidRPr="004F4919" w:rsidRDefault="00764063" w:rsidP="00EF6B13">
      <w:pPr>
        <w:rPr>
          <w:bCs/>
          <w:sz w:val="20"/>
          <w:szCs w:val="20"/>
        </w:rPr>
      </w:pPr>
    </w:p>
    <w:sectPr w:rsidR="00764063" w:rsidRPr="004F4919" w:rsidSect="00951F18">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5B6A" w14:textId="77777777" w:rsidR="000D5D5F" w:rsidRDefault="000D5D5F" w:rsidP="000D17D6">
      <w:pPr>
        <w:spacing w:after="0" w:line="240" w:lineRule="auto"/>
      </w:pPr>
      <w:r>
        <w:separator/>
      </w:r>
    </w:p>
  </w:endnote>
  <w:endnote w:type="continuationSeparator" w:id="0">
    <w:p w14:paraId="5183443B" w14:textId="77777777" w:rsidR="000D5D5F" w:rsidRDefault="000D5D5F" w:rsidP="000D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3919" w14:textId="77777777" w:rsidR="00E45E58" w:rsidRPr="00512D1F" w:rsidRDefault="00E45E58" w:rsidP="00E45E58">
    <w:pPr>
      <w:pStyle w:val="Footer"/>
      <w:jc w:val="center"/>
      <w:rPr>
        <w:b/>
      </w:rPr>
    </w:pPr>
    <w:r w:rsidRPr="00512D1F">
      <w:rPr>
        <w:b/>
      </w:rPr>
      <w:t>201 N. 2</w:t>
    </w:r>
    <w:r w:rsidRPr="00512D1F">
      <w:rPr>
        <w:b/>
        <w:vertAlign w:val="superscript"/>
      </w:rPr>
      <w:t>nd</w:t>
    </w:r>
    <w:r w:rsidRPr="00512D1F">
      <w:rPr>
        <w:b/>
      </w:rPr>
      <w:t xml:space="preserve"> </w:t>
    </w:r>
    <w:proofErr w:type="gramStart"/>
    <w:r w:rsidRPr="00512D1F">
      <w:rPr>
        <w:b/>
      </w:rPr>
      <w:t xml:space="preserve">STREET  </w:t>
    </w:r>
    <w:r>
      <w:rPr>
        <w:b/>
      </w:rPr>
      <w:t>▪</w:t>
    </w:r>
    <w:proofErr w:type="gramEnd"/>
    <w:r>
      <w:rPr>
        <w:b/>
      </w:rPr>
      <w:t xml:space="preserve"> </w:t>
    </w:r>
    <w:r w:rsidRPr="00512D1F">
      <w:rPr>
        <w:b/>
      </w:rPr>
      <w:t xml:space="preserve"> PALATKA, FLORIDA</w:t>
    </w:r>
    <w:r>
      <w:rPr>
        <w:b/>
      </w:rPr>
      <w:t xml:space="preserve"> </w:t>
    </w:r>
    <w:r w:rsidRPr="00512D1F">
      <w:rPr>
        <w:b/>
      </w:rPr>
      <w:t xml:space="preserve"> </w:t>
    </w:r>
    <w:r>
      <w:rPr>
        <w:b/>
      </w:rPr>
      <w:t>▪</w:t>
    </w:r>
    <w:r w:rsidRPr="00512D1F">
      <w:rPr>
        <w:b/>
      </w:rPr>
      <w:t xml:space="preserve">  32177</w:t>
    </w:r>
  </w:p>
  <w:p w14:paraId="37983366" w14:textId="77777777" w:rsidR="00E45E58" w:rsidRDefault="00E45E58" w:rsidP="00E45E58">
    <w:pPr>
      <w:pStyle w:val="Footer"/>
    </w:pPr>
    <w:r>
      <w:t xml:space="preserve">PHONE: 386-329-0100                                 </w:t>
    </w:r>
    <w:hyperlink r:id="rId1" w:history="1">
      <w:r w:rsidRPr="000D1B8B">
        <w:rPr>
          <w:rStyle w:val="Hyperlink"/>
        </w:rPr>
        <w:t>www.palatka-fl.gov</w:t>
      </w:r>
    </w:hyperlink>
    <w:r>
      <w:t xml:space="preserve">                                             FAX: 386-329-0106</w:t>
    </w:r>
  </w:p>
  <w:p w14:paraId="5C998F74" w14:textId="77777777" w:rsidR="00E45E58" w:rsidRDefault="00E45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1771A" w14:textId="77777777" w:rsidR="000D5D5F" w:rsidRDefault="000D5D5F" w:rsidP="000D17D6">
      <w:pPr>
        <w:spacing w:after="0" w:line="240" w:lineRule="auto"/>
      </w:pPr>
      <w:r>
        <w:separator/>
      </w:r>
    </w:p>
  </w:footnote>
  <w:footnote w:type="continuationSeparator" w:id="0">
    <w:p w14:paraId="3B679B6F" w14:textId="77777777" w:rsidR="000D5D5F" w:rsidRDefault="000D5D5F" w:rsidP="000D1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0131" w14:textId="77777777" w:rsidR="000B5715" w:rsidRDefault="000B5715"/>
  <w:tbl>
    <w:tblPr>
      <w:tblStyle w:val="TableGrid"/>
      <w:tblW w:w="9436" w:type="dxa"/>
      <w:tblLook w:val="04A0" w:firstRow="1" w:lastRow="0" w:firstColumn="1" w:lastColumn="0" w:noHBand="0" w:noVBand="1"/>
    </w:tblPr>
    <w:tblGrid>
      <w:gridCol w:w="2551"/>
      <w:gridCol w:w="4236"/>
      <w:gridCol w:w="2649"/>
    </w:tblGrid>
    <w:tr w:rsidR="002E79F3" w:rsidRPr="008F4850" w14:paraId="348F072D" w14:textId="77777777" w:rsidTr="002E79F3">
      <w:trPr>
        <w:trHeight w:val="2183"/>
      </w:trPr>
      <w:tc>
        <w:tcPr>
          <w:tcW w:w="2647" w:type="dxa"/>
          <w:tcBorders>
            <w:top w:val="nil"/>
            <w:left w:val="nil"/>
            <w:bottom w:val="nil"/>
            <w:right w:val="nil"/>
          </w:tcBorders>
        </w:tcPr>
        <w:p w14:paraId="6D7765F7" w14:textId="77777777" w:rsidR="000B5715" w:rsidRPr="008F4850" w:rsidRDefault="000B5715" w:rsidP="000B5715">
          <w:pPr>
            <w:pStyle w:val="Header"/>
            <w:rPr>
              <w:rFonts w:cstheme="minorHAnsi"/>
              <w:b/>
              <w:sz w:val="16"/>
              <w:szCs w:val="16"/>
            </w:rPr>
          </w:pPr>
          <w:r>
            <w:rPr>
              <w:rFonts w:cstheme="minorHAnsi"/>
              <w:b/>
              <w:sz w:val="16"/>
              <w:szCs w:val="16"/>
            </w:rPr>
            <w:t>ROBERTA M. CORREA</w:t>
          </w:r>
        </w:p>
        <w:p w14:paraId="236FD5D7" w14:textId="70C083D2" w:rsidR="000B5715" w:rsidRPr="002E79F3" w:rsidRDefault="000B5715" w:rsidP="000B5715">
          <w:pPr>
            <w:pStyle w:val="Header"/>
            <w:rPr>
              <w:rFonts w:cstheme="minorHAnsi"/>
              <w:sz w:val="16"/>
              <w:szCs w:val="16"/>
            </w:rPr>
          </w:pPr>
          <w:r w:rsidRPr="008F4850">
            <w:rPr>
              <w:rFonts w:cstheme="minorHAnsi"/>
              <w:sz w:val="16"/>
              <w:szCs w:val="16"/>
            </w:rPr>
            <w:t>MAYOR-COMMISSIONER</w:t>
          </w:r>
        </w:p>
        <w:p w14:paraId="596285EC" w14:textId="77777777" w:rsidR="000B5715" w:rsidRPr="000B5715" w:rsidRDefault="000B5715" w:rsidP="000B5715">
          <w:pPr>
            <w:pStyle w:val="Header"/>
            <w:rPr>
              <w:rFonts w:cstheme="minorHAnsi"/>
              <w:b/>
              <w:sz w:val="12"/>
              <w:szCs w:val="12"/>
            </w:rPr>
          </w:pPr>
        </w:p>
        <w:p w14:paraId="33B88C19" w14:textId="77777777" w:rsidR="000B5715" w:rsidRPr="008F4850" w:rsidRDefault="000B5715" w:rsidP="000B5715">
          <w:pPr>
            <w:pStyle w:val="Header"/>
            <w:rPr>
              <w:rFonts w:cstheme="minorHAnsi"/>
              <w:b/>
              <w:sz w:val="16"/>
              <w:szCs w:val="16"/>
            </w:rPr>
          </w:pPr>
          <w:r>
            <w:rPr>
              <w:rFonts w:cstheme="minorHAnsi"/>
              <w:b/>
              <w:sz w:val="16"/>
              <w:szCs w:val="16"/>
            </w:rPr>
            <w:t>TAMMIE McCASKILL</w:t>
          </w:r>
        </w:p>
        <w:p w14:paraId="78DDB074" w14:textId="248E083A" w:rsidR="000B5715" w:rsidRPr="002E79F3" w:rsidRDefault="000B5715" w:rsidP="000B5715">
          <w:pPr>
            <w:pStyle w:val="Header"/>
            <w:rPr>
              <w:rFonts w:cstheme="minorHAnsi"/>
              <w:sz w:val="16"/>
              <w:szCs w:val="16"/>
            </w:rPr>
          </w:pPr>
          <w:r w:rsidRPr="008F4850">
            <w:rPr>
              <w:rFonts w:cstheme="minorHAnsi"/>
              <w:sz w:val="16"/>
              <w:szCs w:val="16"/>
            </w:rPr>
            <w:t>COMMISSIONER</w:t>
          </w:r>
        </w:p>
        <w:p w14:paraId="3226C027" w14:textId="77777777" w:rsidR="000B5715" w:rsidRPr="000B5715" w:rsidRDefault="000B5715" w:rsidP="000B5715">
          <w:pPr>
            <w:pStyle w:val="Header"/>
            <w:rPr>
              <w:rFonts w:cstheme="minorHAnsi"/>
              <w:sz w:val="14"/>
              <w:szCs w:val="14"/>
            </w:rPr>
          </w:pPr>
        </w:p>
        <w:p w14:paraId="13A67801" w14:textId="77777777" w:rsidR="000B5715" w:rsidRPr="008F4850" w:rsidRDefault="000B5715" w:rsidP="000B5715">
          <w:pPr>
            <w:pStyle w:val="Header"/>
            <w:rPr>
              <w:rFonts w:cstheme="minorHAnsi"/>
              <w:b/>
              <w:sz w:val="16"/>
              <w:szCs w:val="16"/>
            </w:rPr>
          </w:pPr>
          <w:r w:rsidRPr="008F4850">
            <w:rPr>
              <w:rFonts w:cstheme="minorHAnsi"/>
              <w:b/>
              <w:sz w:val="16"/>
              <w:szCs w:val="16"/>
            </w:rPr>
            <w:t xml:space="preserve">JUSTIN </w:t>
          </w:r>
          <w:r>
            <w:rPr>
              <w:rFonts w:cstheme="minorHAnsi"/>
              <w:b/>
              <w:sz w:val="16"/>
              <w:szCs w:val="16"/>
            </w:rPr>
            <w:t xml:space="preserve">R. </w:t>
          </w:r>
          <w:r w:rsidRPr="008F4850">
            <w:rPr>
              <w:rFonts w:cstheme="minorHAnsi"/>
              <w:b/>
              <w:sz w:val="16"/>
              <w:szCs w:val="16"/>
            </w:rPr>
            <w:t>CAMPBELL</w:t>
          </w:r>
        </w:p>
        <w:p w14:paraId="5724FD82" w14:textId="77DE5323" w:rsidR="000B5715" w:rsidRPr="002E79F3" w:rsidRDefault="000B5715" w:rsidP="000B5715">
          <w:pPr>
            <w:pStyle w:val="Header"/>
            <w:rPr>
              <w:rFonts w:cstheme="minorHAnsi"/>
              <w:sz w:val="16"/>
              <w:szCs w:val="16"/>
            </w:rPr>
          </w:pPr>
          <w:r w:rsidRPr="008F4850">
            <w:rPr>
              <w:rFonts w:cstheme="minorHAnsi"/>
              <w:sz w:val="16"/>
              <w:szCs w:val="16"/>
            </w:rPr>
            <w:t>COMMISSIONER</w:t>
          </w:r>
        </w:p>
        <w:p w14:paraId="352EA1B3" w14:textId="77777777" w:rsidR="000B5715" w:rsidRDefault="000B5715" w:rsidP="000B5715">
          <w:pPr>
            <w:pStyle w:val="Header"/>
            <w:rPr>
              <w:rFonts w:cstheme="minorHAnsi"/>
              <w:b/>
              <w:sz w:val="16"/>
              <w:szCs w:val="16"/>
            </w:rPr>
          </w:pPr>
        </w:p>
        <w:p w14:paraId="58FE15EF" w14:textId="77777777" w:rsidR="000B5715" w:rsidRPr="008F4850" w:rsidRDefault="000B5715" w:rsidP="000B5715">
          <w:pPr>
            <w:pStyle w:val="Header"/>
            <w:rPr>
              <w:rFonts w:cstheme="minorHAnsi"/>
              <w:b/>
              <w:sz w:val="16"/>
              <w:szCs w:val="16"/>
            </w:rPr>
          </w:pPr>
          <w:r>
            <w:rPr>
              <w:rFonts w:cstheme="minorHAnsi"/>
              <w:b/>
              <w:sz w:val="16"/>
              <w:szCs w:val="16"/>
            </w:rPr>
            <w:t>WILL JONES</w:t>
          </w:r>
        </w:p>
        <w:p w14:paraId="269C5DB9" w14:textId="77777777" w:rsidR="000B5715" w:rsidRDefault="000B5715" w:rsidP="000B5715">
          <w:pPr>
            <w:pStyle w:val="Header"/>
            <w:rPr>
              <w:rFonts w:cstheme="minorHAnsi"/>
              <w:sz w:val="16"/>
              <w:szCs w:val="16"/>
            </w:rPr>
          </w:pPr>
          <w:r w:rsidRPr="008F4850">
            <w:rPr>
              <w:rFonts w:cstheme="minorHAnsi"/>
              <w:sz w:val="16"/>
              <w:szCs w:val="16"/>
            </w:rPr>
            <w:t>COMMISSIONER</w:t>
          </w:r>
        </w:p>
        <w:p w14:paraId="57C44B43" w14:textId="77777777" w:rsidR="000B5715" w:rsidRPr="008F4850" w:rsidRDefault="000B5715" w:rsidP="000B5715">
          <w:pPr>
            <w:pStyle w:val="Header"/>
            <w:rPr>
              <w:rFonts w:cstheme="minorHAnsi"/>
              <w:sz w:val="16"/>
              <w:szCs w:val="16"/>
            </w:rPr>
          </w:pPr>
        </w:p>
        <w:p w14:paraId="20882701" w14:textId="77777777" w:rsidR="000B5715" w:rsidRPr="008F4850" w:rsidRDefault="000B5715" w:rsidP="000B5715">
          <w:pPr>
            <w:pStyle w:val="Header"/>
            <w:rPr>
              <w:rFonts w:cstheme="minorHAnsi"/>
              <w:b/>
              <w:sz w:val="16"/>
              <w:szCs w:val="16"/>
            </w:rPr>
          </w:pPr>
          <w:r w:rsidRPr="008F4850">
            <w:rPr>
              <w:rFonts w:cstheme="minorHAnsi"/>
              <w:b/>
              <w:sz w:val="16"/>
              <w:szCs w:val="16"/>
            </w:rPr>
            <w:t>RUFUS J. BOROM</w:t>
          </w:r>
        </w:p>
        <w:p w14:paraId="00346AE6" w14:textId="224D06CA" w:rsidR="000B5715" w:rsidRPr="000B5715" w:rsidRDefault="000B5715" w:rsidP="000B5715">
          <w:r w:rsidRPr="008F4850">
            <w:rPr>
              <w:rFonts w:cstheme="minorHAnsi"/>
              <w:sz w:val="16"/>
              <w:szCs w:val="16"/>
            </w:rPr>
            <w:t>COMMISSIONER</w:t>
          </w:r>
        </w:p>
      </w:tc>
      <w:tc>
        <w:tcPr>
          <w:tcW w:w="4013" w:type="dxa"/>
          <w:tcBorders>
            <w:top w:val="nil"/>
            <w:left w:val="nil"/>
            <w:bottom w:val="nil"/>
            <w:right w:val="nil"/>
          </w:tcBorders>
        </w:tcPr>
        <w:p w14:paraId="75F5B99E" w14:textId="77777777" w:rsidR="00816945" w:rsidRPr="008F4850" w:rsidRDefault="00816945" w:rsidP="00816945">
          <w:pPr>
            <w:pStyle w:val="Header"/>
            <w:rPr>
              <w:rFonts w:cstheme="minorHAnsi"/>
              <w:b/>
            </w:rPr>
          </w:pPr>
          <w:r w:rsidRPr="008F4850">
            <w:rPr>
              <w:rFonts w:cstheme="minorHAnsi"/>
              <w:b/>
              <w:noProof/>
            </w:rPr>
            <w:drawing>
              <wp:inline distT="0" distB="0" distL="0" distR="0" wp14:anchorId="6E1324D5" wp14:editId="3811E10C">
                <wp:extent cx="2552700" cy="1295291"/>
                <wp:effectExtent l="0" t="0" r="0" b="635"/>
                <wp:docPr id="1203647290" name="Picture 1203647290" descr="City of Palatka Logo 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ity of Palatka Logo and Seal"/>
                        <pic:cNvPicPr>
                          <a:picLocks noChangeAspect="1" noChangeArrowheads="1"/>
                        </pic:cNvPicPr>
                      </pic:nvPicPr>
                      <pic:blipFill>
                        <a:blip r:embed="rId1" cstate="print"/>
                        <a:srcRect/>
                        <a:stretch>
                          <a:fillRect/>
                        </a:stretch>
                      </pic:blipFill>
                      <pic:spPr bwMode="auto">
                        <a:xfrm>
                          <a:off x="0" y="0"/>
                          <a:ext cx="2593507" cy="1315997"/>
                        </a:xfrm>
                        <a:prstGeom prst="rect">
                          <a:avLst/>
                        </a:prstGeom>
                        <a:noFill/>
                        <a:ln w="9525">
                          <a:noFill/>
                          <a:miter lim="800000"/>
                          <a:headEnd/>
                          <a:tailEnd/>
                        </a:ln>
                      </pic:spPr>
                    </pic:pic>
                  </a:graphicData>
                </a:graphic>
              </wp:inline>
            </w:drawing>
          </w:r>
        </w:p>
        <w:p w14:paraId="73A5DC2B" w14:textId="77777777" w:rsidR="00816945" w:rsidRPr="008F4850" w:rsidRDefault="00816945" w:rsidP="00816945">
          <w:pPr>
            <w:rPr>
              <w:rFonts w:cstheme="minorHAnsi"/>
            </w:rPr>
          </w:pPr>
        </w:p>
        <w:p w14:paraId="3CFC6611" w14:textId="77777777" w:rsidR="00816945" w:rsidRPr="008F4850" w:rsidRDefault="00816945" w:rsidP="00816945">
          <w:pPr>
            <w:rPr>
              <w:rFonts w:cstheme="minorHAnsi"/>
              <w:b/>
              <w:sz w:val="14"/>
              <w:szCs w:val="14"/>
            </w:rPr>
          </w:pPr>
          <w:r w:rsidRPr="008F4850">
            <w:rPr>
              <w:rFonts w:cstheme="minorHAnsi"/>
              <w:b/>
              <w:sz w:val="14"/>
              <w:szCs w:val="14"/>
            </w:rPr>
            <w:t>Regular meeting 2</w:t>
          </w:r>
          <w:r w:rsidRPr="008F4850">
            <w:rPr>
              <w:rFonts w:cstheme="minorHAnsi"/>
              <w:b/>
              <w:sz w:val="14"/>
              <w:szCs w:val="14"/>
              <w:vertAlign w:val="superscript"/>
            </w:rPr>
            <w:t>nd</w:t>
          </w:r>
          <w:r w:rsidRPr="008F4850">
            <w:rPr>
              <w:rFonts w:cstheme="minorHAnsi"/>
              <w:b/>
              <w:sz w:val="14"/>
              <w:szCs w:val="14"/>
            </w:rPr>
            <w:t xml:space="preserve"> and 4</w:t>
          </w:r>
          <w:r w:rsidRPr="008F4850">
            <w:rPr>
              <w:rFonts w:cstheme="minorHAnsi"/>
              <w:b/>
              <w:sz w:val="14"/>
              <w:szCs w:val="14"/>
              <w:vertAlign w:val="superscript"/>
            </w:rPr>
            <w:t>th</w:t>
          </w:r>
          <w:r w:rsidRPr="008F4850">
            <w:rPr>
              <w:rFonts w:cstheme="minorHAnsi"/>
              <w:b/>
              <w:sz w:val="14"/>
              <w:szCs w:val="14"/>
            </w:rPr>
            <w:t xml:space="preserve"> Thursdays each month at 6:00 p.m.</w:t>
          </w:r>
        </w:p>
      </w:tc>
      <w:tc>
        <w:tcPr>
          <w:tcW w:w="2776" w:type="dxa"/>
          <w:tcBorders>
            <w:top w:val="nil"/>
            <w:left w:val="nil"/>
            <w:bottom w:val="nil"/>
            <w:right w:val="nil"/>
          </w:tcBorders>
        </w:tcPr>
        <w:p w14:paraId="39E46B2D" w14:textId="74FBB9F1" w:rsidR="00816945" w:rsidRPr="008F4850" w:rsidRDefault="006D0844" w:rsidP="00816945">
          <w:pPr>
            <w:pStyle w:val="Header"/>
            <w:jc w:val="right"/>
            <w:rPr>
              <w:rFonts w:cstheme="minorHAnsi"/>
              <w:b/>
              <w:sz w:val="16"/>
              <w:szCs w:val="16"/>
            </w:rPr>
          </w:pPr>
          <w:r>
            <w:rPr>
              <w:rFonts w:cstheme="minorHAnsi"/>
              <w:b/>
              <w:sz w:val="16"/>
              <w:szCs w:val="16"/>
            </w:rPr>
            <w:t>JONATHAN C. GRIFFITH</w:t>
          </w:r>
        </w:p>
        <w:p w14:paraId="0AF05E64" w14:textId="2E99229D" w:rsidR="00816945" w:rsidRDefault="00A56CB4" w:rsidP="00816945">
          <w:pPr>
            <w:pStyle w:val="Header"/>
            <w:jc w:val="right"/>
            <w:rPr>
              <w:rFonts w:cstheme="minorHAnsi"/>
              <w:sz w:val="16"/>
              <w:szCs w:val="16"/>
            </w:rPr>
          </w:pPr>
          <w:r>
            <w:rPr>
              <w:rFonts w:cstheme="minorHAnsi"/>
              <w:sz w:val="16"/>
              <w:szCs w:val="16"/>
            </w:rPr>
            <w:t xml:space="preserve">INTERIM </w:t>
          </w:r>
          <w:r w:rsidRPr="008F4850">
            <w:rPr>
              <w:rFonts w:cstheme="minorHAnsi"/>
              <w:sz w:val="16"/>
              <w:szCs w:val="16"/>
            </w:rPr>
            <w:t>CITY</w:t>
          </w:r>
          <w:r w:rsidR="00816945" w:rsidRPr="008F4850">
            <w:rPr>
              <w:rFonts w:cstheme="minorHAnsi"/>
              <w:sz w:val="16"/>
              <w:szCs w:val="16"/>
            </w:rPr>
            <w:t xml:space="preserve"> MANAGER</w:t>
          </w:r>
        </w:p>
        <w:p w14:paraId="4A829D7C" w14:textId="77777777" w:rsidR="006D0844" w:rsidRDefault="006D0844" w:rsidP="00816945">
          <w:pPr>
            <w:pStyle w:val="Header"/>
            <w:jc w:val="right"/>
            <w:rPr>
              <w:rFonts w:cstheme="minorHAnsi"/>
              <w:sz w:val="16"/>
              <w:szCs w:val="16"/>
            </w:rPr>
          </w:pPr>
        </w:p>
        <w:p w14:paraId="721CBD3E" w14:textId="16238AA6" w:rsidR="00944B66" w:rsidRPr="008F4850" w:rsidRDefault="000B5187" w:rsidP="00944B66">
          <w:pPr>
            <w:pStyle w:val="Header"/>
            <w:jc w:val="right"/>
            <w:rPr>
              <w:rFonts w:cstheme="minorHAnsi"/>
              <w:b/>
              <w:sz w:val="16"/>
              <w:szCs w:val="16"/>
            </w:rPr>
          </w:pPr>
          <w:r>
            <w:rPr>
              <w:rFonts w:cstheme="minorHAnsi"/>
              <w:b/>
              <w:sz w:val="16"/>
              <w:szCs w:val="16"/>
            </w:rPr>
            <w:t>JANE WEST</w:t>
          </w:r>
          <w:r w:rsidR="00944B66">
            <w:rPr>
              <w:rFonts w:cstheme="minorHAnsi"/>
              <w:b/>
              <w:sz w:val="16"/>
              <w:szCs w:val="16"/>
            </w:rPr>
            <w:t>, ESQ.</w:t>
          </w:r>
          <w:r w:rsidR="00944B66" w:rsidRPr="008F4850">
            <w:rPr>
              <w:rFonts w:cstheme="minorHAnsi"/>
              <w:b/>
              <w:sz w:val="16"/>
              <w:szCs w:val="16"/>
            </w:rPr>
            <w:t xml:space="preserve"> </w:t>
          </w:r>
        </w:p>
        <w:p w14:paraId="5394E02B" w14:textId="6C8AB661" w:rsidR="00944B66" w:rsidRDefault="00944B66" w:rsidP="00944B66">
          <w:pPr>
            <w:pStyle w:val="Header"/>
            <w:jc w:val="right"/>
            <w:rPr>
              <w:rFonts w:cstheme="minorHAnsi"/>
              <w:sz w:val="16"/>
              <w:szCs w:val="16"/>
            </w:rPr>
          </w:pPr>
          <w:r>
            <w:rPr>
              <w:rFonts w:cstheme="minorHAnsi"/>
              <w:sz w:val="16"/>
              <w:szCs w:val="16"/>
            </w:rPr>
            <w:t>CITY</w:t>
          </w:r>
          <w:r w:rsidRPr="008F4850">
            <w:rPr>
              <w:rFonts w:cstheme="minorHAnsi"/>
              <w:sz w:val="16"/>
              <w:szCs w:val="16"/>
            </w:rPr>
            <w:t xml:space="preserve"> ATTORNEY</w:t>
          </w:r>
        </w:p>
        <w:p w14:paraId="79BA0630" w14:textId="77777777" w:rsidR="00944B66" w:rsidRDefault="00944B66" w:rsidP="00816945">
          <w:pPr>
            <w:pStyle w:val="Header"/>
            <w:jc w:val="right"/>
            <w:rPr>
              <w:rFonts w:cstheme="minorHAnsi"/>
              <w:b/>
              <w:bCs/>
              <w:sz w:val="16"/>
              <w:szCs w:val="16"/>
            </w:rPr>
          </w:pPr>
        </w:p>
        <w:p w14:paraId="35F5DCAC" w14:textId="77777777" w:rsidR="00944B66" w:rsidRPr="00B431BA" w:rsidRDefault="00944B66" w:rsidP="00944B66">
          <w:pPr>
            <w:pStyle w:val="Header"/>
            <w:jc w:val="right"/>
            <w:rPr>
              <w:rFonts w:cstheme="minorHAnsi"/>
              <w:b/>
              <w:sz w:val="16"/>
              <w:szCs w:val="16"/>
            </w:rPr>
          </w:pPr>
          <w:r w:rsidRPr="00B431BA">
            <w:rPr>
              <w:rFonts w:cstheme="minorHAnsi"/>
              <w:b/>
              <w:sz w:val="16"/>
              <w:szCs w:val="16"/>
            </w:rPr>
            <w:t>SUNNI</w:t>
          </w:r>
          <w:r>
            <w:rPr>
              <w:rFonts w:cstheme="minorHAnsi"/>
              <w:b/>
              <w:sz w:val="16"/>
              <w:szCs w:val="16"/>
            </w:rPr>
            <w:t xml:space="preserve"> L. </w:t>
          </w:r>
          <w:r w:rsidRPr="00B431BA">
            <w:rPr>
              <w:rFonts w:cstheme="minorHAnsi"/>
              <w:b/>
              <w:sz w:val="16"/>
              <w:szCs w:val="16"/>
            </w:rPr>
            <w:t>KRANTZ</w:t>
          </w:r>
          <w:r>
            <w:rPr>
              <w:rFonts w:cstheme="minorHAnsi"/>
              <w:b/>
              <w:sz w:val="16"/>
              <w:szCs w:val="16"/>
            </w:rPr>
            <w:t>, CMC</w:t>
          </w:r>
        </w:p>
        <w:p w14:paraId="76B9D24F" w14:textId="27285D27" w:rsidR="00944B66" w:rsidRDefault="00944B66" w:rsidP="002E79F3">
          <w:pPr>
            <w:pStyle w:val="Header"/>
            <w:jc w:val="right"/>
            <w:rPr>
              <w:rFonts w:cstheme="minorHAnsi"/>
              <w:b/>
              <w:bCs/>
              <w:sz w:val="16"/>
              <w:szCs w:val="16"/>
            </w:rPr>
          </w:pPr>
          <w:r>
            <w:rPr>
              <w:rFonts w:cstheme="minorHAnsi"/>
              <w:sz w:val="16"/>
              <w:szCs w:val="16"/>
            </w:rPr>
            <w:t>CITY CLERK</w:t>
          </w:r>
          <w:r w:rsidRPr="006D0844">
            <w:rPr>
              <w:rFonts w:cstheme="minorHAnsi"/>
              <w:b/>
              <w:bCs/>
              <w:sz w:val="16"/>
              <w:szCs w:val="16"/>
            </w:rPr>
            <w:t xml:space="preserve"> </w:t>
          </w:r>
        </w:p>
        <w:p w14:paraId="2FD4831D" w14:textId="4CD73284" w:rsidR="006D0844" w:rsidRDefault="006D0844" w:rsidP="00944B66">
          <w:pPr>
            <w:pStyle w:val="Header"/>
            <w:jc w:val="right"/>
            <w:rPr>
              <w:rFonts w:cstheme="minorHAnsi"/>
              <w:b/>
              <w:bCs/>
              <w:sz w:val="16"/>
              <w:szCs w:val="16"/>
            </w:rPr>
          </w:pPr>
          <w:r w:rsidRPr="006D0844">
            <w:rPr>
              <w:rFonts w:cstheme="minorHAnsi"/>
              <w:b/>
              <w:bCs/>
              <w:sz w:val="16"/>
              <w:szCs w:val="16"/>
            </w:rPr>
            <w:t>MARCIA G. CARTY, CPA</w:t>
          </w:r>
        </w:p>
        <w:p w14:paraId="5F324CF4" w14:textId="5FAF091F" w:rsidR="006D0844" w:rsidRPr="006D0844" w:rsidRDefault="006D0844" w:rsidP="00816945">
          <w:pPr>
            <w:pStyle w:val="Header"/>
            <w:jc w:val="right"/>
            <w:rPr>
              <w:rFonts w:cstheme="minorHAnsi"/>
              <w:sz w:val="16"/>
              <w:szCs w:val="16"/>
            </w:rPr>
          </w:pPr>
          <w:r w:rsidRPr="006D0844">
            <w:rPr>
              <w:rFonts w:cstheme="minorHAnsi"/>
              <w:sz w:val="16"/>
              <w:szCs w:val="16"/>
            </w:rPr>
            <w:t>FINANCE DIRECTOR</w:t>
          </w:r>
        </w:p>
        <w:p w14:paraId="4261C8EB" w14:textId="77777777" w:rsidR="00816945" w:rsidRPr="008F4850" w:rsidRDefault="00816945" w:rsidP="00816945">
          <w:pPr>
            <w:pStyle w:val="Header"/>
            <w:jc w:val="right"/>
            <w:rPr>
              <w:rFonts w:cstheme="minorHAnsi"/>
              <w:b/>
              <w:sz w:val="16"/>
              <w:szCs w:val="16"/>
            </w:rPr>
          </w:pPr>
        </w:p>
        <w:p w14:paraId="3C65A7C1" w14:textId="77777777" w:rsidR="00816945" w:rsidRPr="008F4850" w:rsidRDefault="00816945" w:rsidP="00816945">
          <w:pPr>
            <w:pStyle w:val="Header"/>
            <w:jc w:val="right"/>
            <w:rPr>
              <w:rFonts w:cstheme="minorHAnsi"/>
              <w:b/>
              <w:sz w:val="16"/>
              <w:szCs w:val="16"/>
            </w:rPr>
          </w:pPr>
          <w:r w:rsidRPr="008F4850">
            <w:rPr>
              <w:rFonts w:cstheme="minorHAnsi"/>
              <w:b/>
              <w:sz w:val="16"/>
              <w:szCs w:val="16"/>
            </w:rPr>
            <w:t>JASON</w:t>
          </w:r>
          <w:r>
            <w:rPr>
              <w:rFonts w:cstheme="minorHAnsi"/>
              <w:b/>
              <w:sz w:val="16"/>
              <w:szCs w:val="16"/>
            </w:rPr>
            <w:t xml:space="preserve"> L.</w:t>
          </w:r>
          <w:r w:rsidRPr="008F4850">
            <w:rPr>
              <w:rFonts w:cstheme="minorHAnsi"/>
              <w:b/>
              <w:sz w:val="16"/>
              <w:szCs w:val="16"/>
            </w:rPr>
            <w:t xml:space="preserve"> SHAW, SR</w:t>
          </w:r>
        </w:p>
        <w:p w14:paraId="22E15C6D" w14:textId="77777777" w:rsidR="00816945" w:rsidRPr="008F4850" w:rsidRDefault="00816945" w:rsidP="00816945">
          <w:pPr>
            <w:pStyle w:val="Header"/>
            <w:jc w:val="right"/>
            <w:rPr>
              <w:rFonts w:cstheme="minorHAnsi"/>
              <w:sz w:val="16"/>
              <w:szCs w:val="16"/>
            </w:rPr>
          </w:pPr>
          <w:r w:rsidRPr="008F4850">
            <w:rPr>
              <w:rFonts w:cstheme="minorHAnsi"/>
              <w:sz w:val="16"/>
              <w:szCs w:val="16"/>
            </w:rPr>
            <w:t>CHIEF</w:t>
          </w:r>
          <w:r>
            <w:rPr>
              <w:rFonts w:cstheme="minorHAnsi"/>
              <w:sz w:val="16"/>
              <w:szCs w:val="16"/>
            </w:rPr>
            <w:t>,</w:t>
          </w:r>
          <w:r w:rsidRPr="008F4850">
            <w:rPr>
              <w:rFonts w:cstheme="minorHAnsi"/>
              <w:sz w:val="16"/>
              <w:szCs w:val="16"/>
            </w:rPr>
            <w:t xml:space="preserve"> POLICE</w:t>
          </w:r>
          <w:r>
            <w:rPr>
              <w:rFonts w:cstheme="minorHAnsi"/>
              <w:sz w:val="16"/>
              <w:szCs w:val="16"/>
            </w:rPr>
            <w:t xml:space="preserve"> DEPT.</w:t>
          </w:r>
        </w:p>
        <w:p w14:paraId="3AA375C0" w14:textId="77777777" w:rsidR="00816945" w:rsidRPr="008F4850" w:rsidRDefault="00816945" w:rsidP="00816945">
          <w:pPr>
            <w:pStyle w:val="Header"/>
            <w:jc w:val="right"/>
            <w:rPr>
              <w:rFonts w:cstheme="minorHAnsi"/>
              <w:sz w:val="16"/>
              <w:szCs w:val="16"/>
            </w:rPr>
          </w:pPr>
        </w:p>
        <w:p w14:paraId="2BE90A69" w14:textId="77777777" w:rsidR="00816945" w:rsidRPr="008F4850" w:rsidRDefault="00816945" w:rsidP="00816945">
          <w:pPr>
            <w:pStyle w:val="Header"/>
            <w:jc w:val="right"/>
            <w:rPr>
              <w:rFonts w:cstheme="minorHAnsi"/>
              <w:b/>
              <w:sz w:val="16"/>
              <w:szCs w:val="16"/>
            </w:rPr>
          </w:pPr>
          <w:r>
            <w:rPr>
              <w:rFonts w:cstheme="minorHAnsi"/>
              <w:b/>
              <w:sz w:val="16"/>
              <w:szCs w:val="16"/>
            </w:rPr>
            <w:t>CHRIS TAYLOR</w:t>
          </w:r>
        </w:p>
        <w:p w14:paraId="03C4EB99" w14:textId="6A47F013" w:rsidR="00816945" w:rsidRPr="008F4850" w:rsidRDefault="00816945" w:rsidP="00944B66">
          <w:pPr>
            <w:pStyle w:val="Header"/>
            <w:jc w:val="right"/>
            <w:rPr>
              <w:rFonts w:cstheme="minorHAnsi"/>
              <w:sz w:val="16"/>
              <w:szCs w:val="16"/>
            </w:rPr>
          </w:pPr>
          <w:r w:rsidRPr="008F4850">
            <w:rPr>
              <w:rFonts w:cstheme="minorHAnsi"/>
              <w:sz w:val="16"/>
              <w:szCs w:val="16"/>
            </w:rPr>
            <w:t>CHIEF</w:t>
          </w:r>
          <w:r>
            <w:rPr>
              <w:rFonts w:cstheme="minorHAnsi"/>
              <w:sz w:val="16"/>
              <w:szCs w:val="16"/>
            </w:rPr>
            <w:t>,</w:t>
          </w:r>
          <w:r w:rsidRPr="008F4850">
            <w:rPr>
              <w:rFonts w:cstheme="minorHAnsi"/>
              <w:sz w:val="16"/>
              <w:szCs w:val="16"/>
            </w:rPr>
            <w:t xml:space="preserve"> FIRE DEPT.</w:t>
          </w:r>
        </w:p>
      </w:tc>
    </w:tr>
  </w:tbl>
  <w:p w14:paraId="17B22FAB" w14:textId="77777777" w:rsidR="00DD0DA3" w:rsidRPr="00816945" w:rsidRDefault="00DD0DA3" w:rsidP="00816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62DD"/>
    <w:multiLevelType w:val="hybridMultilevel"/>
    <w:tmpl w:val="EC0C37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0840D2"/>
    <w:multiLevelType w:val="hybridMultilevel"/>
    <w:tmpl w:val="F5BC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154F64"/>
    <w:multiLevelType w:val="hybridMultilevel"/>
    <w:tmpl w:val="F0885B42"/>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3C9905A8"/>
    <w:multiLevelType w:val="hybridMultilevel"/>
    <w:tmpl w:val="5DB66CE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56012506"/>
    <w:multiLevelType w:val="hybridMultilevel"/>
    <w:tmpl w:val="75AA5660"/>
    <w:lvl w:ilvl="0" w:tplc="197C2904">
      <w:start w:val="1"/>
      <w:numFmt w:val="decimal"/>
      <w:lvlText w:val="%1."/>
      <w:lvlJc w:val="left"/>
      <w:pPr>
        <w:ind w:left="646" w:hanging="556"/>
      </w:pPr>
      <w:rPr>
        <w:rFonts w:ascii="Arial" w:eastAsia="Arial" w:hAnsi="Arial" w:cs="Arial" w:hint="default"/>
        <w:b/>
        <w:bCs/>
        <w:spacing w:val="-6"/>
        <w:w w:val="88"/>
        <w:sz w:val="23"/>
        <w:szCs w:val="23"/>
      </w:rPr>
    </w:lvl>
    <w:lvl w:ilvl="1" w:tplc="0CB4DC04">
      <w:start w:val="1"/>
      <w:numFmt w:val="lowerLetter"/>
      <w:lvlText w:val="%2."/>
      <w:lvlJc w:val="left"/>
      <w:pPr>
        <w:ind w:left="1378" w:hanging="208"/>
      </w:pPr>
      <w:rPr>
        <w:rFonts w:hint="default"/>
        <w:b/>
        <w:w w:val="112"/>
      </w:rPr>
    </w:lvl>
    <w:lvl w:ilvl="2" w:tplc="293092FE">
      <w:numFmt w:val="bullet"/>
      <w:lvlText w:val="•"/>
      <w:lvlJc w:val="left"/>
      <w:pPr>
        <w:ind w:left="1320" w:hanging="208"/>
      </w:pPr>
      <w:rPr>
        <w:rFonts w:hint="default"/>
      </w:rPr>
    </w:lvl>
    <w:lvl w:ilvl="3" w:tplc="C0ECCFF0">
      <w:numFmt w:val="bullet"/>
      <w:lvlText w:val="•"/>
      <w:lvlJc w:val="left"/>
      <w:pPr>
        <w:ind w:left="2425" w:hanging="208"/>
      </w:pPr>
      <w:rPr>
        <w:rFonts w:hint="default"/>
      </w:rPr>
    </w:lvl>
    <w:lvl w:ilvl="4" w:tplc="B25E2C66">
      <w:numFmt w:val="bullet"/>
      <w:lvlText w:val="•"/>
      <w:lvlJc w:val="left"/>
      <w:pPr>
        <w:ind w:left="3530" w:hanging="208"/>
      </w:pPr>
      <w:rPr>
        <w:rFonts w:hint="default"/>
      </w:rPr>
    </w:lvl>
    <w:lvl w:ilvl="5" w:tplc="A8426342">
      <w:numFmt w:val="bullet"/>
      <w:lvlText w:val="•"/>
      <w:lvlJc w:val="left"/>
      <w:pPr>
        <w:ind w:left="4635" w:hanging="208"/>
      </w:pPr>
      <w:rPr>
        <w:rFonts w:hint="default"/>
      </w:rPr>
    </w:lvl>
    <w:lvl w:ilvl="6" w:tplc="6F188CC2">
      <w:numFmt w:val="bullet"/>
      <w:lvlText w:val="•"/>
      <w:lvlJc w:val="left"/>
      <w:pPr>
        <w:ind w:left="5740" w:hanging="208"/>
      </w:pPr>
      <w:rPr>
        <w:rFonts w:hint="default"/>
      </w:rPr>
    </w:lvl>
    <w:lvl w:ilvl="7" w:tplc="510A6128">
      <w:numFmt w:val="bullet"/>
      <w:lvlText w:val="•"/>
      <w:lvlJc w:val="left"/>
      <w:pPr>
        <w:ind w:left="6845" w:hanging="208"/>
      </w:pPr>
      <w:rPr>
        <w:rFonts w:hint="default"/>
      </w:rPr>
    </w:lvl>
    <w:lvl w:ilvl="8" w:tplc="D6D65338">
      <w:numFmt w:val="bullet"/>
      <w:lvlText w:val="•"/>
      <w:lvlJc w:val="left"/>
      <w:pPr>
        <w:ind w:left="7950" w:hanging="208"/>
      </w:pPr>
      <w:rPr>
        <w:rFonts w:hint="default"/>
      </w:rPr>
    </w:lvl>
  </w:abstractNum>
  <w:abstractNum w:abstractNumId="5" w15:restartNumberingAfterBreak="0">
    <w:nsid w:val="6C2A53F1"/>
    <w:multiLevelType w:val="hybridMultilevel"/>
    <w:tmpl w:val="1BAC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B1441"/>
    <w:multiLevelType w:val="hybridMultilevel"/>
    <w:tmpl w:val="5324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940761">
    <w:abstractNumId w:val="1"/>
  </w:num>
  <w:num w:numId="2" w16cid:durableId="191236763">
    <w:abstractNumId w:val="5"/>
  </w:num>
  <w:num w:numId="3" w16cid:durableId="1974289451">
    <w:abstractNumId w:val="4"/>
  </w:num>
  <w:num w:numId="4" w16cid:durableId="1776705109">
    <w:abstractNumId w:val="0"/>
  </w:num>
  <w:num w:numId="5" w16cid:durableId="53508085">
    <w:abstractNumId w:val="3"/>
  </w:num>
  <w:num w:numId="6" w16cid:durableId="1775200861">
    <w:abstractNumId w:val="2"/>
  </w:num>
  <w:num w:numId="7" w16cid:durableId="442383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D6"/>
    <w:rsid w:val="000015AD"/>
    <w:rsid w:val="00004CE6"/>
    <w:rsid w:val="0002099C"/>
    <w:rsid w:val="000666BD"/>
    <w:rsid w:val="00084CE5"/>
    <w:rsid w:val="000A3FBE"/>
    <w:rsid w:val="000B5187"/>
    <w:rsid w:val="000B5715"/>
    <w:rsid w:val="000D17D6"/>
    <w:rsid w:val="000D49B7"/>
    <w:rsid w:val="000D5D5F"/>
    <w:rsid w:val="00102E4E"/>
    <w:rsid w:val="00123254"/>
    <w:rsid w:val="00140359"/>
    <w:rsid w:val="00150592"/>
    <w:rsid w:val="001570B8"/>
    <w:rsid w:val="00186BB7"/>
    <w:rsid w:val="00197FAE"/>
    <w:rsid w:val="001F0000"/>
    <w:rsid w:val="001F7EE8"/>
    <w:rsid w:val="002421F9"/>
    <w:rsid w:val="002B503E"/>
    <w:rsid w:val="002E57DF"/>
    <w:rsid w:val="002E79F3"/>
    <w:rsid w:val="0032764A"/>
    <w:rsid w:val="003354E0"/>
    <w:rsid w:val="003466F5"/>
    <w:rsid w:val="0034708E"/>
    <w:rsid w:val="00375495"/>
    <w:rsid w:val="00381AA0"/>
    <w:rsid w:val="003930CF"/>
    <w:rsid w:val="003A3C08"/>
    <w:rsid w:val="003A5542"/>
    <w:rsid w:val="003B1BFD"/>
    <w:rsid w:val="003B338D"/>
    <w:rsid w:val="003F05BC"/>
    <w:rsid w:val="00441A05"/>
    <w:rsid w:val="0049545A"/>
    <w:rsid w:val="004E59CA"/>
    <w:rsid w:val="004E6118"/>
    <w:rsid w:val="004E7A3F"/>
    <w:rsid w:val="004F4919"/>
    <w:rsid w:val="00512D1F"/>
    <w:rsid w:val="005348A3"/>
    <w:rsid w:val="00536641"/>
    <w:rsid w:val="00542510"/>
    <w:rsid w:val="005456A5"/>
    <w:rsid w:val="00567938"/>
    <w:rsid w:val="00574410"/>
    <w:rsid w:val="005868E9"/>
    <w:rsid w:val="00587314"/>
    <w:rsid w:val="006B43E4"/>
    <w:rsid w:val="006D0844"/>
    <w:rsid w:val="006D756C"/>
    <w:rsid w:val="00710996"/>
    <w:rsid w:val="007257F7"/>
    <w:rsid w:val="0073315F"/>
    <w:rsid w:val="007501D3"/>
    <w:rsid w:val="00764063"/>
    <w:rsid w:val="00772ED9"/>
    <w:rsid w:val="0078544B"/>
    <w:rsid w:val="007A59F4"/>
    <w:rsid w:val="00816945"/>
    <w:rsid w:val="008724A9"/>
    <w:rsid w:val="008807E4"/>
    <w:rsid w:val="008A6313"/>
    <w:rsid w:val="008A69B8"/>
    <w:rsid w:val="008E2158"/>
    <w:rsid w:val="008F4850"/>
    <w:rsid w:val="00913232"/>
    <w:rsid w:val="00932F8B"/>
    <w:rsid w:val="00944B66"/>
    <w:rsid w:val="00946D94"/>
    <w:rsid w:val="00950C58"/>
    <w:rsid w:val="00951F18"/>
    <w:rsid w:val="00956C5C"/>
    <w:rsid w:val="00962BED"/>
    <w:rsid w:val="009A3554"/>
    <w:rsid w:val="009A6E13"/>
    <w:rsid w:val="009D3C86"/>
    <w:rsid w:val="00A36907"/>
    <w:rsid w:val="00A5229A"/>
    <w:rsid w:val="00A54115"/>
    <w:rsid w:val="00A542DC"/>
    <w:rsid w:val="00A56CB4"/>
    <w:rsid w:val="00A7798F"/>
    <w:rsid w:val="00A830FC"/>
    <w:rsid w:val="00A85CED"/>
    <w:rsid w:val="00AA16DF"/>
    <w:rsid w:val="00AC35DA"/>
    <w:rsid w:val="00AD4E57"/>
    <w:rsid w:val="00AD58DA"/>
    <w:rsid w:val="00B431BA"/>
    <w:rsid w:val="00B74D6C"/>
    <w:rsid w:val="00B95313"/>
    <w:rsid w:val="00BD1373"/>
    <w:rsid w:val="00BE5EA2"/>
    <w:rsid w:val="00C13E3C"/>
    <w:rsid w:val="00C21F5F"/>
    <w:rsid w:val="00C32C18"/>
    <w:rsid w:val="00C37978"/>
    <w:rsid w:val="00C70CBC"/>
    <w:rsid w:val="00C97594"/>
    <w:rsid w:val="00CA0992"/>
    <w:rsid w:val="00CA09E5"/>
    <w:rsid w:val="00CF2118"/>
    <w:rsid w:val="00D01191"/>
    <w:rsid w:val="00D31610"/>
    <w:rsid w:val="00D77C42"/>
    <w:rsid w:val="00DC0E03"/>
    <w:rsid w:val="00DD0DA3"/>
    <w:rsid w:val="00DF09B3"/>
    <w:rsid w:val="00E12D1F"/>
    <w:rsid w:val="00E363CF"/>
    <w:rsid w:val="00E45E58"/>
    <w:rsid w:val="00E6568C"/>
    <w:rsid w:val="00EB0D0D"/>
    <w:rsid w:val="00ED1EEF"/>
    <w:rsid w:val="00ED4D81"/>
    <w:rsid w:val="00EE4240"/>
    <w:rsid w:val="00EF6B13"/>
    <w:rsid w:val="00F02109"/>
    <w:rsid w:val="00F23948"/>
    <w:rsid w:val="00F24101"/>
    <w:rsid w:val="00F324F9"/>
    <w:rsid w:val="00F32DFF"/>
    <w:rsid w:val="00F50A8B"/>
    <w:rsid w:val="00F521D1"/>
    <w:rsid w:val="00FE5734"/>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493A331F"/>
  <w15:docId w15:val="{3C40129B-8594-4855-B236-670DDCB7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34"/>
  </w:style>
  <w:style w:type="paragraph" w:styleId="Heading1">
    <w:name w:val="heading 1"/>
    <w:basedOn w:val="Normal"/>
    <w:link w:val="Heading1Char"/>
    <w:uiPriority w:val="1"/>
    <w:qFormat/>
    <w:rsid w:val="00DD0DA3"/>
    <w:pPr>
      <w:widowControl w:val="0"/>
      <w:autoSpaceDE w:val="0"/>
      <w:autoSpaceDN w:val="0"/>
      <w:spacing w:after="0" w:line="240" w:lineRule="auto"/>
      <w:ind w:left="695" w:hanging="556"/>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D6"/>
  </w:style>
  <w:style w:type="paragraph" w:styleId="Footer">
    <w:name w:val="footer"/>
    <w:basedOn w:val="Normal"/>
    <w:link w:val="FooterChar"/>
    <w:uiPriority w:val="99"/>
    <w:unhideWhenUsed/>
    <w:rsid w:val="000D1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D6"/>
  </w:style>
  <w:style w:type="table" w:styleId="TableGrid">
    <w:name w:val="Table Grid"/>
    <w:basedOn w:val="TableNormal"/>
    <w:uiPriority w:val="59"/>
    <w:rsid w:val="000D1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D6"/>
    <w:rPr>
      <w:rFonts w:ascii="Tahoma" w:hAnsi="Tahoma" w:cs="Tahoma"/>
      <w:sz w:val="16"/>
      <w:szCs w:val="16"/>
    </w:rPr>
  </w:style>
  <w:style w:type="character" w:styleId="Hyperlink">
    <w:name w:val="Hyperlink"/>
    <w:basedOn w:val="DefaultParagraphFont"/>
    <w:uiPriority w:val="99"/>
    <w:unhideWhenUsed/>
    <w:rsid w:val="00512D1F"/>
    <w:rPr>
      <w:color w:val="0000FF" w:themeColor="hyperlink"/>
      <w:u w:val="single"/>
    </w:rPr>
  </w:style>
  <w:style w:type="paragraph" w:styleId="ListParagraph">
    <w:name w:val="List Paragraph"/>
    <w:basedOn w:val="Normal"/>
    <w:uiPriority w:val="34"/>
    <w:qFormat/>
    <w:rsid w:val="00FE5734"/>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1"/>
    <w:rsid w:val="00DD0DA3"/>
    <w:rPr>
      <w:rFonts w:ascii="Arial" w:eastAsia="Arial" w:hAnsi="Arial" w:cs="Arial"/>
      <w:b/>
      <w:bCs/>
      <w:sz w:val="23"/>
      <w:szCs w:val="23"/>
    </w:rPr>
  </w:style>
  <w:style w:type="paragraph" w:styleId="BodyText">
    <w:name w:val="Body Text"/>
    <w:basedOn w:val="Normal"/>
    <w:link w:val="BodyTextChar"/>
    <w:uiPriority w:val="1"/>
    <w:qFormat/>
    <w:rsid w:val="00DD0DA3"/>
    <w:pPr>
      <w:widowControl w:val="0"/>
      <w:autoSpaceDE w:val="0"/>
      <w:autoSpaceDN w:val="0"/>
      <w:spacing w:after="0" w:line="240" w:lineRule="auto"/>
    </w:pPr>
    <w:rPr>
      <w:rFonts w:ascii="Arial Narrow" w:eastAsia="Arial Narrow" w:hAnsi="Arial Narrow" w:cs="Arial Narrow"/>
      <w:sz w:val="21"/>
      <w:szCs w:val="21"/>
    </w:rPr>
  </w:style>
  <w:style w:type="character" w:customStyle="1" w:styleId="BodyTextChar">
    <w:name w:val="Body Text Char"/>
    <w:basedOn w:val="DefaultParagraphFont"/>
    <w:link w:val="BodyText"/>
    <w:uiPriority w:val="1"/>
    <w:rsid w:val="00DD0DA3"/>
    <w:rPr>
      <w:rFonts w:ascii="Arial Narrow" w:eastAsia="Arial Narrow" w:hAnsi="Arial Narrow" w:cs="Arial Narrow"/>
      <w:sz w:val="21"/>
      <w:szCs w:val="21"/>
    </w:rPr>
  </w:style>
  <w:style w:type="paragraph" w:styleId="NormalWeb">
    <w:name w:val="Normal (Web)"/>
    <w:basedOn w:val="Normal"/>
    <w:uiPriority w:val="99"/>
    <w:semiHidden/>
    <w:unhideWhenUsed/>
    <w:rsid w:val="008E215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36907"/>
    <w:pPr>
      <w:spacing w:after="120" w:line="480" w:lineRule="auto"/>
    </w:pPr>
  </w:style>
  <w:style w:type="character" w:customStyle="1" w:styleId="BodyText2Char">
    <w:name w:val="Body Text 2 Char"/>
    <w:basedOn w:val="DefaultParagraphFont"/>
    <w:link w:val="BodyText2"/>
    <w:uiPriority w:val="99"/>
    <w:rsid w:val="00A3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993291">
      <w:bodyDiv w:val="1"/>
      <w:marLeft w:val="0"/>
      <w:marRight w:val="0"/>
      <w:marTop w:val="0"/>
      <w:marBottom w:val="0"/>
      <w:divBdr>
        <w:top w:val="none" w:sz="0" w:space="0" w:color="auto"/>
        <w:left w:val="none" w:sz="0" w:space="0" w:color="auto"/>
        <w:bottom w:val="none" w:sz="0" w:space="0" w:color="auto"/>
        <w:right w:val="none" w:sz="0" w:space="0" w:color="auto"/>
      </w:divBdr>
    </w:div>
    <w:div w:id="1378042193">
      <w:bodyDiv w:val="1"/>
      <w:marLeft w:val="0"/>
      <w:marRight w:val="0"/>
      <w:marTop w:val="0"/>
      <w:marBottom w:val="0"/>
      <w:divBdr>
        <w:top w:val="none" w:sz="0" w:space="0" w:color="auto"/>
        <w:left w:val="none" w:sz="0" w:space="0" w:color="auto"/>
        <w:bottom w:val="none" w:sz="0" w:space="0" w:color="auto"/>
        <w:right w:val="none" w:sz="0" w:space="0" w:color="auto"/>
      </w:divBdr>
    </w:div>
    <w:div w:id="1900551368">
      <w:bodyDiv w:val="1"/>
      <w:marLeft w:val="0"/>
      <w:marRight w:val="0"/>
      <w:marTop w:val="0"/>
      <w:marBottom w:val="0"/>
      <w:divBdr>
        <w:top w:val="none" w:sz="0" w:space="0" w:color="auto"/>
        <w:left w:val="none" w:sz="0" w:space="0" w:color="auto"/>
        <w:bottom w:val="none" w:sz="0" w:space="0" w:color="auto"/>
        <w:right w:val="none" w:sz="0" w:space="0" w:color="auto"/>
      </w:divBdr>
    </w:div>
    <w:div w:id="2067096584">
      <w:bodyDiv w:val="1"/>
      <w:marLeft w:val="0"/>
      <w:marRight w:val="0"/>
      <w:marTop w:val="0"/>
      <w:marBottom w:val="0"/>
      <w:divBdr>
        <w:top w:val="none" w:sz="0" w:space="0" w:color="auto"/>
        <w:left w:val="none" w:sz="0" w:space="0" w:color="auto"/>
        <w:bottom w:val="none" w:sz="0" w:space="0" w:color="auto"/>
        <w:right w:val="none" w:sz="0" w:space="0" w:color="auto"/>
      </w:divBdr>
    </w:div>
    <w:div w:id="208197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latka-fl.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1082</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 Robinson</dc:creator>
  <cp:lastModifiedBy>Sunni Krantz</cp:lastModifiedBy>
  <cp:revision>2</cp:revision>
  <cp:lastPrinted>2023-05-16T13:49:00Z</cp:lastPrinted>
  <dcterms:created xsi:type="dcterms:W3CDTF">2024-01-05T21:27:00Z</dcterms:created>
  <dcterms:modified xsi:type="dcterms:W3CDTF">2024-01-05T21:27:00Z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2075912970</vt:i4>
  </property>
  <property fmtid="{D5CDD505-2E9C-101B-9397-08002B2CF9AE}" pid="3" name="GrammarlyDocumentId">
    <vt:lpwstr>9520d81d86925fab8bb8cc9e04e11d43d0038224a4304f451df8a3d2c80cd0c2</vt:lpwstr>
  </property>
</Properties>
</file>