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5F627" w14:textId="77777777" w:rsidR="00BB4077" w:rsidRDefault="00BB4077" w:rsidP="005D5FDB">
      <w:pPr>
        <w:pStyle w:val="BodyText"/>
        <w:jc w:val="center"/>
        <w:rPr>
          <w:b/>
        </w:rPr>
      </w:pPr>
      <w:bookmarkStart w:id="0" w:name="_Hlk129590709"/>
      <w:r w:rsidRPr="0094405A">
        <w:rPr>
          <w:b/>
        </w:rPr>
        <w:t>CODE ENFORCEMENT HEARING WITH SPECIAL MAGISTRATE</w:t>
      </w:r>
    </w:p>
    <w:p w14:paraId="69610A29" w14:textId="25835A73" w:rsidR="00BB4077" w:rsidRDefault="00196BA4" w:rsidP="005D5FDB">
      <w:pPr>
        <w:pStyle w:val="BodyText"/>
        <w:jc w:val="center"/>
        <w:rPr>
          <w:b/>
        </w:rPr>
      </w:pPr>
      <w:r>
        <w:rPr>
          <w:b/>
        </w:rPr>
        <w:t>January</w:t>
      </w:r>
      <w:r w:rsidR="00946179">
        <w:rPr>
          <w:b/>
        </w:rPr>
        <w:t xml:space="preserve"> </w:t>
      </w:r>
      <w:r>
        <w:rPr>
          <w:b/>
        </w:rPr>
        <w:t>16</w:t>
      </w:r>
      <w:r w:rsidR="00946179">
        <w:rPr>
          <w:b/>
        </w:rPr>
        <w:t>,</w:t>
      </w:r>
      <w:r w:rsidR="00BB4077">
        <w:rPr>
          <w:b/>
        </w:rPr>
        <w:t xml:space="preserve"> 202</w:t>
      </w:r>
      <w:r w:rsidR="006260BB">
        <w:rPr>
          <w:b/>
        </w:rPr>
        <w:t>4</w:t>
      </w:r>
    </w:p>
    <w:p w14:paraId="2D071A09" w14:textId="04CB924E" w:rsidR="00BB4077" w:rsidRDefault="00BB4077" w:rsidP="005D5FDB">
      <w:pPr>
        <w:pStyle w:val="BodyText"/>
        <w:jc w:val="center"/>
        <w:rPr>
          <w:b/>
        </w:rPr>
      </w:pPr>
      <w:r>
        <w:rPr>
          <w:b/>
        </w:rPr>
        <w:t>1:30pm</w:t>
      </w:r>
    </w:p>
    <w:p w14:paraId="1DE554FA" w14:textId="77777777" w:rsidR="00BB4077" w:rsidRDefault="00BB4077" w:rsidP="005D5FDB">
      <w:pPr>
        <w:pStyle w:val="BodyText"/>
        <w:numPr>
          <w:ilvl w:val="0"/>
          <w:numId w:val="3"/>
        </w:numPr>
        <w:ind w:left="1080"/>
        <w:rPr>
          <w:b/>
        </w:rPr>
      </w:pPr>
      <w:r>
        <w:rPr>
          <w:b/>
        </w:rPr>
        <w:t>Call to Order</w:t>
      </w:r>
    </w:p>
    <w:p w14:paraId="01F9ABD4" w14:textId="77777777" w:rsidR="00BB4077" w:rsidRDefault="00BB4077" w:rsidP="005D5FDB">
      <w:pPr>
        <w:pStyle w:val="BodyText"/>
        <w:numPr>
          <w:ilvl w:val="0"/>
          <w:numId w:val="3"/>
        </w:numPr>
        <w:ind w:left="1080"/>
        <w:rPr>
          <w:b/>
        </w:rPr>
      </w:pPr>
      <w:r>
        <w:rPr>
          <w:b/>
        </w:rPr>
        <w:t>Briefing by Special Magistrate</w:t>
      </w:r>
    </w:p>
    <w:p w14:paraId="62418F8C" w14:textId="77777777" w:rsidR="00BB4077" w:rsidRDefault="00BB4077" w:rsidP="005D5FDB">
      <w:pPr>
        <w:pStyle w:val="BodyText"/>
        <w:numPr>
          <w:ilvl w:val="0"/>
          <w:numId w:val="3"/>
        </w:numPr>
        <w:ind w:left="1080"/>
        <w:rPr>
          <w:b/>
        </w:rPr>
      </w:pPr>
      <w:r>
        <w:rPr>
          <w:b/>
        </w:rPr>
        <w:t>Swearing in of Code Officers</w:t>
      </w:r>
    </w:p>
    <w:p w14:paraId="082CDC29" w14:textId="77777777" w:rsidR="00BB4077" w:rsidRDefault="00BB4077" w:rsidP="001C36C0">
      <w:pPr>
        <w:pStyle w:val="BodyText"/>
        <w:ind w:left="720" w:firstLine="720"/>
        <w:rPr>
          <w:b/>
        </w:rPr>
      </w:pPr>
      <w:r>
        <w:rPr>
          <w:b/>
        </w:rPr>
        <w:t>Eddie Cutwright</w:t>
      </w:r>
    </w:p>
    <w:p w14:paraId="3C06C366" w14:textId="77777777" w:rsidR="00BB4077" w:rsidRDefault="00BB4077" w:rsidP="001C36C0">
      <w:pPr>
        <w:pStyle w:val="BodyText"/>
        <w:ind w:left="1440"/>
        <w:rPr>
          <w:b/>
        </w:rPr>
      </w:pPr>
      <w:r>
        <w:rPr>
          <w:b/>
        </w:rPr>
        <w:t>David Green</w:t>
      </w:r>
    </w:p>
    <w:p w14:paraId="4F6E53A6" w14:textId="153A366C" w:rsidR="000659DD" w:rsidRDefault="000659DD" w:rsidP="001C36C0">
      <w:pPr>
        <w:pStyle w:val="BodyText"/>
        <w:ind w:left="1440"/>
        <w:rPr>
          <w:b/>
        </w:rPr>
      </w:pPr>
      <w:r>
        <w:rPr>
          <w:b/>
        </w:rPr>
        <w:t>Christy Lowe</w:t>
      </w:r>
    </w:p>
    <w:p w14:paraId="75468DAB" w14:textId="024D5BA5" w:rsidR="000659DD" w:rsidRDefault="000659DD" w:rsidP="001C36C0">
      <w:pPr>
        <w:pStyle w:val="BodyText"/>
        <w:ind w:left="1440"/>
        <w:rPr>
          <w:b/>
        </w:rPr>
      </w:pPr>
      <w:r>
        <w:rPr>
          <w:b/>
        </w:rPr>
        <w:t>Erin Hewes</w:t>
      </w:r>
    </w:p>
    <w:p w14:paraId="0C08C852" w14:textId="18F64588" w:rsidR="00DF610D" w:rsidRPr="00E24384" w:rsidRDefault="00703450" w:rsidP="00E24384">
      <w:pPr>
        <w:widowControl/>
        <w:autoSpaceDE/>
        <w:autoSpaceDN/>
        <w:spacing w:before="100" w:beforeAutospacing="1" w:after="100" w:afterAutospacing="1"/>
        <w:ind w:left="720"/>
        <w:rPr>
          <w:b/>
          <w:sz w:val="28"/>
          <w:szCs w:val="28"/>
          <w:u w:val="single"/>
        </w:rPr>
      </w:pPr>
      <w:r>
        <w:rPr>
          <w:color w:val="000000"/>
          <w:sz w:val="24"/>
          <w:szCs w:val="24"/>
        </w:rPr>
        <w:t> </w:t>
      </w:r>
      <w:r w:rsidR="00BB4077" w:rsidRPr="00264774">
        <w:rPr>
          <w:b/>
          <w:sz w:val="28"/>
          <w:szCs w:val="28"/>
          <w:u w:val="single"/>
        </w:rPr>
        <w:t>New Cases</w:t>
      </w:r>
    </w:p>
    <w:p w14:paraId="7D208748" w14:textId="77777777" w:rsidR="006C4383" w:rsidRPr="006C4383" w:rsidRDefault="006C4383" w:rsidP="006C4383">
      <w:pPr>
        <w:pStyle w:val="ListParagraph"/>
        <w:widowControl/>
        <w:autoSpaceDE/>
        <w:autoSpaceDN/>
        <w:spacing w:after="160"/>
        <w:ind w:left="1080"/>
        <w:contextualSpacing/>
        <w:rPr>
          <w:b/>
          <w:sz w:val="24"/>
          <w:szCs w:val="24"/>
        </w:rPr>
      </w:pPr>
    </w:p>
    <w:p w14:paraId="0DB2CC9B" w14:textId="2EAFA797" w:rsidR="0057068B" w:rsidRDefault="00196BA4" w:rsidP="00196BA4">
      <w:pPr>
        <w:pStyle w:val="ListParagraph"/>
        <w:widowControl/>
        <w:numPr>
          <w:ilvl w:val="0"/>
          <w:numId w:val="16"/>
        </w:numPr>
        <w:tabs>
          <w:tab w:val="left" w:pos="2070"/>
          <w:tab w:val="left" w:pos="2700"/>
        </w:tabs>
        <w:autoSpaceDE/>
        <w:autoSpaceDN/>
        <w:spacing w:after="160"/>
        <w:ind w:left="1080"/>
        <w:contextualSpacing/>
        <w:rPr>
          <w:b/>
          <w:sz w:val="24"/>
          <w:szCs w:val="24"/>
        </w:rPr>
      </w:pPr>
      <w:bookmarkStart w:id="1" w:name="_Hlk130277828"/>
      <w:bookmarkStart w:id="2" w:name="_Hlk134018176"/>
      <w:r w:rsidRPr="00196BA4">
        <w:rPr>
          <w:b/>
          <w:sz w:val="24"/>
          <w:szCs w:val="24"/>
        </w:rPr>
        <w:t>Case #2023166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96BA4">
        <w:rPr>
          <w:b/>
          <w:sz w:val="24"/>
          <w:szCs w:val="24"/>
        </w:rPr>
        <w:t xml:space="preserve"> 612 N 15th St</w:t>
      </w:r>
    </w:p>
    <w:p w14:paraId="112B7A9E" w14:textId="459A50B4" w:rsidR="00575B25" w:rsidRPr="00575B25" w:rsidRDefault="0057068B" w:rsidP="00575B25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08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575B25" w:rsidRPr="00575B25">
        <w:rPr>
          <w:b/>
          <w:sz w:val="24"/>
          <w:szCs w:val="24"/>
        </w:rPr>
        <w:t>Section 30-169. Building fronts and sides abutting streets or public areas.</w:t>
      </w:r>
    </w:p>
    <w:p w14:paraId="61F7EE61" w14:textId="14AD5815" w:rsidR="00575B25" w:rsidRDefault="00575B25" w:rsidP="00575B25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080" w:firstLine="0"/>
        <w:contextualSpacing/>
        <w:rPr>
          <w:b/>
          <w:sz w:val="24"/>
          <w:szCs w:val="24"/>
        </w:rPr>
      </w:pPr>
      <w:r w:rsidRPr="00575B25">
        <w:rPr>
          <w:b/>
          <w:sz w:val="24"/>
          <w:szCs w:val="24"/>
        </w:rPr>
        <w:t xml:space="preserve">Description:  </w:t>
      </w:r>
      <w:r w:rsidR="00196BA4">
        <w:rPr>
          <w:b/>
          <w:sz w:val="24"/>
          <w:szCs w:val="24"/>
        </w:rPr>
        <w:t>Deteriorating paint</w:t>
      </w:r>
    </w:p>
    <w:p w14:paraId="6EF772AC" w14:textId="77777777" w:rsidR="00575B25" w:rsidRDefault="00575B25" w:rsidP="00575B25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080" w:firstLine="0"/>
        <w:contextualSpacing/>
        <w:rPr>
          <w:b/>
          <w:sz w:val="24"/>
          <w:szCs w:val="24"/>
        </w:rPr>
      </w:pPr>
    </w:p>
    <w:p w14:paraId="52D9FD19" w14:textId="77777777" w:rsidR="0006125E" w:rsidRPr="0006125E" w:rsidRDefault="0006125E" w:rsidP="0006125E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440"/>
        <w:contextualSpacing/>
        <w:rPr>
          <w:b/>
          <w:sz w:val="24"/>
          <w:szCs w:val="24"/>
        </w:rPr>
      </w:pPr>
      <w:r w:rsidRPr="0006125E">
        <w:rPr>
          <w:b/>
          <w:sz w:val="24"/>
          <w:szCs w:val="24"/>
        </w:rPr>
        <w:t xml:space="preserve">Section 30-32(a). Prohibited Conditions and Public Nuisances. </w:t>
      </w:r>
    </w:p>
    <w:p w14:paraId="0FCF7DF4" w14:textId="769F1BA6" w:rsidR="0006125E" w:rsidRDefault="0006125E" w:rsidP="0006125E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440"/>
        <w:contextualSpacing/>
        <w:rPr>
          <w:b/>
          <w:sz w:val="24"/>
          <w:szCs w:val="24"/>
        </w:rPr>
      </w:pPr>
      <w:r w:rsidRPr="0006125E">
        <w:rPr>
          <w:b/>
          <w:sz w:val="24"/>
          <w:szCs w:val="24"/>
        </w:rPr>
        <w:t xml:space="preserve">Description: </w:t>
      </w:r>
      <w:r w:rsidR="00196BA4">
        <w:rPr>
          <w:b/>
          <w:sz w:val="24"/>
          <w:szCs w:val="24"/>
        </w:rPr>
        <w:t>Roofing in disrepair</w:t>
      </w:r>
    </w:p>
    <w:p w14:paraId="34EBB413" w14:textId="77777777" w:rsidR="0006125E" w:rsidRDefault="0006125E" w:rsidP="0006125E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440"/>
        <w:contextualSpacing/>
        <w:rPr>
          <w:b/>
          <w:sz w:val="24"/>
          <w:szCs w:val="24"/>
        </w:rPr>
      </w:pPr>
    </w:p>
    <w:p w14:paraId="211FDEBD" w14:textId="77777777" w:rsidR="00796A6F" w:rsidRPr="00575B25" w:rsidRDefault="00EF2C4C" w:rsidP="00796A6F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08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796A6F" w:rsidRPr="00575B25">
        <w:rPr>
          <w:b/>
          <w:sz w:val="24"/>
          <w:szCs w:val="24"/>
        </w:rPr>
        <w:t>Section 30-169. Building fronts and sides abutting streets or public areas.</w:t>
      </w:r>
    </w:p>
    <w:p w14:paraId="5EB0BB6B" w14:textId="5BD05838" w:rsidR="00796A6F" w:rsidRDefault="00796A6F" w:rsidP="00796A6F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080" w:firstLine="0"/>
        <w:contextualSpacing/>
        <w:rPr>
          <w:b/>
          <w:sz w:val="24"/>
          <w:szCs w:val="24"/>
        </w:rPr>
      </w:pPr>
      <w:r w:rsidRPr="00575B25">
        <w:rPr>
          <w:b/>
          <w:sz w:val="24"/>
          <w:szCs w:val="24"/>
        </w:rPr>
        <w:t xml:space="preserve">Description:  </w:t>
      </w:r>
      <w:r>
        <w:rPr>
          <w:b/>
          <w:sz w:val="24"/>
          <w:szCs w:val="24"/>
        </w:rPr>
        <w:t>Rotten and weakened wood</w:t>
      </w:r>
      <w:r w:rsidR="00196BA4">
        <w:rPr>
          <w:b/>
          <w:sz w:val="24"/>
          <w:szCs w:val="24"/>
        </w:rPr>
        <w:t>.</w:t>
      </w:r>
    </w:p>
    <w:p w14:paraId="730856A1" w14:textId="77777777" w:rsidR="0057068B" w:rsidRDefault="0057068B" w:rsidP="0057068B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08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2A164908" w14:textId="77777777" w:rsidR="00196BA4" w:rsidRDefault="0057068B" w:rsidP="0057068B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08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773FEE4B" w14:textId="137971C8" w:rsidR="00196BA4" w:rsidRDefault="00196BA4" w:rsidP="00196BA4">
      <w:pPr>
        <w:pStyle w:val="ListParagraph"/>
        <w:widowControl/>
        <w:numPr>
          <w:ilvl w:val="0"/>
          <w:numId w:val="16"/>
        </w:numPr>
        <w:tabs>
          <w:tab w:val="left" w:pos="2070"/>
          <w:tab w:val="left" w:pos="2700"/>
        </w:tabs>
        <w:autoSpaceDE/>
        <w:autoSpaceDN/>
        <w:spacing w:after="160"/>
        <w:ind w:left="1080"/>
        <w:contextualSpacing/>
        <w:rPr>
          <w:b/>
          <w:sz w:val="24"/>
          <w:szCs w:val="24"/>
        </w:rPr>
      </w:pPr>
      <w:r w:rsidRPr="00196BA4">
        <w:rPr>
          <w:b/>
          <w:sz w:val="24"/>
          <w:szCs w:val="24"/>
        </w:rPr>
        <w:t xml:space="preserve">Case #2023167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96BA4">
        <w:rPr>
          <w:b/>
          <w:sz w:val="24"/>
          <w:szCs w:val="24"/>
        </w:rPr>
        <w:t>1100 Washington St</w:t>
      </w:r>
    </w:p>
    <w:p w14:paraId="723570B2" w14:textId="77777777" w:rsidR="00196BA4" w:rsidRDefault="00196BA4" w:rsidP="0057068B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080"/>
        <w:contextualSpacing/>
        <w:rPr>
          <w:b/>
          <w:sz w:val="24"/>
          <w:szCs w:val="24"/>
        </w:rPr>
      </w:pPr>
    </w:p>
    <w:p w14:paraId="4CE34DD4" w14:textId="60EB74EA" w:rsidR="00196BA4" w:rsidRPr="00575B25" w:rsidRDefault="00196BA4" w:rsidP="00196BA4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08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575B25">
        <w:rPr>
          <w:b/>
          <w:sz w:val="24"/>
          <w:szCs w:val="24"/>
        </w:rPr>
        <w:t>Section 30-169. Building fronts and sides abutting streets or public areas.</w:t>
      </w:r>
    </w:p>
    <w:p w14:paraId="472DADBC" w14:textId="66FAC1CC" w:rsidR="00196BA4" w:rsidRDefault="00196BA4" w:rsidP="00196BA4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080" w:firstLine="0"/>
        <w:contextualSpacing/>
        <w:rPr>
          <w:b/>
          <w:sz w:val="24"/>
          <w:szCs w:val="24"/>
        </w:rPr>
      </w:pPr>
      <w:r w:rsidRPr="00575B25">
        <w:rPr>
          <w:b/>
          <w:sz w:val="24"/>
          <w:szCs w:val="24"/>
        </w:rPr>
        <w:t xml:space="preserve">Description:  </w:t>
      </w:r>
      <w:r>
        <w:rPr>
          <w:b/>
          <w:sz w:val="24"/>
          <w:szCs w:val="24"/>
        </w:rPr>
        <w:t>Deteriorating paint</w:t>
      </w:r>
      <w:r>
        <w:rPr>
          <w:b/>
          <w:sz w:val="24"/>
          <w:szCs w:val="24"/>
        </w:rPr>
        <w:t>, mold and mildew</w:t>
      </w:r>
    </w:p>
    <w:p w14:paraId="3E6ED878" w14:textId="77777777" w:rsidR="00196BA4" w:rsidRDefault="00196BA4" w:rsidP="00196BA4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080" w:firstLine="0"/>
        <w:contextualSpacing/>
        <w:rPr>
          <w:b/>
          <w:sz w:val="24"/>
          <w:szCs w:val="24"/>
        </w:rPr>
      </w:pPr>
    </w:p>
    <w:p w14:paraId="3D733EE6" w14:textId="77777777" w:rsidR="00196BA4" w:rsidRPr="0006125E" w:rsidRDefault="00196BA4" w:rsidP="00196BA4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440"/>
        <w:contextualSpacing/>
        <w:rPr>
          <w:b/>
          <w:sz w:val="24"/>
          <w:szCs w:val="24"/>
        </w:rPr>
      </w:pPr>
      <w:r w:rsidRPr="0006125E">
        <w:rPr>
          <w:b/>
          <w:sz w:val="24"/>
          <w:szCs w:val="24"/>
        </w:rPr>
        <w:t xml:space="preserve">Section 30-32(a). Prohibited Conditions and Public Nuisances. </w:t>
      </w:r>
    </w:p>
    <w:p w14:paraId="0940C617" w14:textId="77777777" w:rsidR="00196BA4" w:rsidRDefault="00196BA4" w:rsidP="00196BA4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440"/>
        <w:contextualSpacing/>
        <w:rPr>
          <w:b/>
          <w:sz w:val="24"/>
          <w:szCs w:val="24"/>
        </w:rPr>
      </w:pPr>
      <w:r w:rsidRPr="0006125E">
        <w:rPr>
          <w:b/>
          <w:sz w:val="24"/>
          <w:szCs w:val="24"/>
        </w:rPr>
        <w:t xml:space="preserve">Description: </w:t>
      </w:r>
      <w:r>
        <w:rPr>
          <w:b/>
          <w:sz w:val="24"/>
          <w:szCs w:val="24"/>
        </w:rPr>
        <w:t>Roofing in disrepair</w:t>
      </w:r>
    </w:p>
    <w:p w14:paraId="14FC0D3E" w14:textId="77777777" w:rsidR="00196BA4" w:rsidRDefault="00196BA4" w:rsidP="00196BA4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440"/>
        <w:contextualSpacing/>
        <w:rPr>
          <w:b/>
          <w:sz w:val="24"/>
          <w:szCs w:val="24"/>
        </w:rPr>
      </w:pPr>
    </w:p>
    <w:p w14:paraId="2494AF6F" w14:textId="77777777" w:rsidR="00196BA4" w:rsidRPr="00575B25" w:rsidRDefault="00196BA4" w:rsidP="00196BA4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08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575B25">
        <w:rPr>
          <w:b/>
          <w:sz w:val="24"/>
          <w:szCs w:val="24"/>
        </w:rPr>
        <w:t>Section 30-169. Building fronts and sides abutting streets or public areas.</w:t>
      </w:r>
    </w:p>
    <w:p w14:paraId="771AF9BB" w14:textId="77777777" w:rsidR="00196BA4" w:rsidRDefault="00196BA4" w:rsidP="00196BA4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080" w:firstLine="0"/>
        <w:contextualSpacing/>
        <w:rPr>
          <w:b/>
          <w:sz w:val="24"/>
          <w:szCs w:val="24"/>
        </w:rPr>
      </w:pPr>
      <w:r w:rsidRPr="00575B25">
        <w:rPr>
          <w:b/>
          <w:sz w:val="24"/>
          <w:szCs w:val="24"/>
        </w:rPr>
        <w:t xml:space="preserve">Description:  </w:t>
      </w:r>
      <w:r>
        <w:rPr>
          <w:b/>
          <w:sz w:val="24"/>
          <w:szCs w:val="24"/>
        </w:rPr>
        <w:t>Rotten and weakened wood.</w:t>
      </w:r>
    </w:p>
    <w:p w14:paraId="4AA442FE" w14:textId="77777777" w:rsidR="00196BA4" w:rsidRDefault="00196BA4" w:rsidP="00196BA4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080" w:firstLine="0"/>
        <w:contextualSpacing/>
        <w:rPr>
          <w:b/>
          <w:sz w:val="24"/>
          <w:szCs w:val="24"/>
        </w:rPr>
      </w:pPr>
    </w:p>
    <w:p w14:paraId="6740180D" w14:textId="53F77AA4" w:rsidR="00196BA4" w:rsidRDefault="00196BA4" w:rsidP="00196BA4">
      <w:pPr>
        <w:pStyle w:val="ListParagraph"/>
        <w:widowControl/>
        <w:numPr>
          <w:ilvl w:val="0"/>
          <w:numId w:val="16"/>
        </w:numPr>
        <w:tabs>
          <w:tab w:val="left" w:pos="2070"/>
          <w:tab w:val="left" w:pos="2700"/>
        </w:tabs>
        <w:autoSpaceDE/>
        <w:autoSpaceDN/>
        <w:spacing w:after="160"/>
        <w:ind w:left="1080"/>
        <w:contextualSpacing/>
        <w:rPr>
          <w:b/>
          <w:sz w:val="24"/>
          <w:szCs w:val="24"/>
        </w:rPr>
      </w:pPr>
      <w:r w:rsidRPr="00196BA4">
        <w:rPr>
          <w:b/>
          <w:sz w:val="24"/>
          <w:szCs w:val="24"/>
        </w:rPr>
        <w:t xml:space="preserve">Case #2023163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96BA4">
        <w:rPr>
          <w:b/>
          <w:sz w:val="24"/>
          <w:szCs w:val="24"/>
        </w:rPr>
        <w:t>120 Moseley Ave</w:t>
      </w:r>
    </w:p>
    <w:p w14:paraId="41AF2B0D" w14:textId="77777777" w:rsidR="00196BA4" w:rsidRPr="00196BA4" w:rsidRDefault="00196BA4" w:rsidP="00196BA4">
      <w:pPr>
        <w:widowControl/>
        <w:tabs>
          <w:tab w:val="left" w:pos="2070"/>
          <w:tab w:val="left" w:pos="2700"/>
        </w:tabs>
        <w:autoSpaceDE/>
        <w:autoSpaceDN/>
        <w:spacing w:after="160"/>
        <w:ind w:left="1080"/>
        <w:contextualSpacing/>
        <w:rPr>
          <w:b/>
          <w:sz w:val="24"/>
          <w:szCs w:val="24"/>
        </w:rPr>
      </w:pPr>
      <w:r w:rsidRPr="00196BA4">
        <w:rPr>
          <w:b/>
          <w:sz w:val="24"/>
          <w:szCs w:val="24"/>
        </w:rPr>
        <w:t>Section 30-169. Building fronts and sides abutting streets or public areas.</w:t>
      </w:r>
    </w:p>
    <w:p w14:paraId="7813615E" w14:textId="77777777" w:rsidR="00196BA4" w:rsidRDefault="00196BA4" w:rsidP="00196BA4">
      <w:pPr>
        <w:widowControl/>
        <w:tabs>
          <w:tab w:val="left" w:pos="2070"/>
          <w:tab w:val="left" w:pos="2700"/>
        </w:tabs>
        <w:autoSpaceDE/>
        <w:autoSpaceDN/>
        <w:spacing w:after="160"/>
        <w:ind w:left="1080"/>
        <w:contextualSpacing/>
        <w:rPr>
          <w:b/>
          <w:sz w:val="24"/>
          <w:szCs w:val="24"/>
        </w:rPr>
      </w:pPr>
      <w:r w:rsidRPr="00196BA4">
        <w:rPr>
          <w:b/>
          <w:sz w:val="24"/>
          <w:szCs w:val="24"/>
        </w:rPr>
        <w:t>Description:  Deteriorating paint</w:t>
      </w:r>
    </w:p>
    <w:p w14:paraId="23E46DF7" w14:textId="7E12E230" w:rsidR="00196BA4" w:rsidRPr="00575B25" w:rsidRDefault="00196BA4" w:rsidP="00196BA4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08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575B25">
        <w:rPr>
          <w:b/>
          <w:sz w:val="24"/>
          <w:szCs w:val="24"/>
        </w:rPr>
        <w:t>Section 30-169. Building fronts and sides abutting streets or public areas.</w:t>
      </w:r>
    </w:p>
    <w:p w14:paraId="0D5B609E" w14:textId="0AB643F3" w:rsidR="00196BA4" w:rsidRDefault="00196BA4" w:rsidP="00196BA4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080" w:firstLine="0"/>
        <w:contextualSpacing/>
        <w:rPr>
          <w:b/>
          <w:sz w:val="24"/>
          <w:szCs w:val="24"/>
        </w:rPr>
      </w:pPr>
      <w:r w:rsidRPr="00575B25">
        <w:rPr>
          <w:b/>
          <w:sz w:val="24"/>
          <w:szCs w:val="24"/>
        </w:rPr>
        <w:t xml:space="preserve">Description:  </w:t>
      </w:r>
      <w:r>
        <w:rPr>
          <w:b/>
          <w:sz w:val="24"/>
          <w:szCs w:val="24"/>
        </w:rPr>
        <w:t xml:space="preserve">Deteriorating </w:t>
      </w:r>
      <w:r>
        <w:rPr>
          <w:b/>
          <w:sz w:val="24"/>
          <w:szCs w:val="24"/>
        </w:rPr>
        <w:t>structure</w:t>
      </w:r>
    </w:p>
    <w:p w14:paraId="3B5CA7BC" w14:textId="77777777" w:rsidR="00196BA4" w:rsidRDefault="00196BA4" w:rsidP="00196BA4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080" w:firstLine="0"/>
        <w:contextualSpacing/>
        <w:rPr>
          <w:b/>
          <w:sz w:val="24"/>
          <w:szCs w:val="24"/>
        </w:rPr>
      </w:pPr>
    </w:p>
    <w:p w14:paraId="2B7FE20B" w14:textId="2A694DE0" w:rsidR="00196BA4" w:rsidRDefault="00196BA4" w:rsidP="00196BA4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080" w:firstLine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Section 30-171. Windows. </w:t>
      </w:r>
    </w:p>
    <w:p w14:paraId="578C1B01" w14:textId="7EE12EB9" w:rsidR="00196BA4" w:rsidRDefault="00196BA4" w:rsidP="00196BA4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080" w:firstLine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Description: Broken windows</w:t>
      </w:r>
    </w:p>
    <w:p w14:paraId="33DEC3CB" w14:textId="77777777" w:rsidR="00196BA4" w:rsidRDefault="00196BA4" w:rsidP="00196BA4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080" w:firstLine="0"/>
        <w:contextualSpacing/>
        <w:rPr>
          <w:b/>
          <w:sz w:val="24"/>
          <w:szCs w:val="24"/>
        </w:rPr>
      </w:pPr>
    </w:p>
    <w:p w14:paraId="0FDB3BFE" w14:textId="5B473DA0" w:rsidR="00196BA4" w:rsidRDefault="00196BA4" w:rsidP="00196BA4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080" w:firstLine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Section 30-170. Rear and side walls.</w:t>
      </w:r>
    </w:p>
    <w:p w14:paraId="35609B74" w14:textId="12E8F161" w:rsidR="00196BA4" w:rsidRDefault="00196BA4" w:rsidP="00196BA4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080" w:firstLine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Description: Deteriorating walls. </w:t>
      </w:r>
    </w:p>
    <w:p w14:paraId="7E295068" w14:textId="77777777" w:rsidR="00196BA4" w:rsidRDefault="00196BA4" w:rsidP="00196BA4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080" w:firstLine="0"/>
        <w:contextualSpacing/>
        <w:rPr>
          <w:b/>
          <w:sz w:val="24"/>
          <w:szCs w:val="24"/>
        </w:rPr>
      </w:pPr>
    </w:p>
    <w:p w14:paraId="6F0D7EEB" w14:textId="41E4EBEE" w:rsidR="00196BA4" w:rsidRDefault="00196BA4" w:rsidP="00196BA4">
      <w:pPr>
        <w:pStyle w:val="ListParagraph"/>
        <w:widowControl/>
        <w:numPr>
          <w:ilvl w:val="0"/>
          <w:numId w:val="16"/>
        </w:numPr>
        <w:tabs>
          <w:tab w:val="left" w:pos="2070"/>
          <w:tab w:val="left" w:pos="2700"/>
        </w:tabs>
        <w:autoSpaceDE/>
        <w:autoSpaceDN/>
        <w:spacing w:after="160"/>
        <w:ind w:left="1080"/>
        <w:contextualSpacing/>
        <w:rPr>
          <w:b/>
          <w:sz w:val="24"/>
          <w:szCs w:val="24"/>
        </w:rPr>
      </w:pPr>
      <w:r w:rsidRPr="00196BA4">
        <w:rPr>
          <w:b/>
          <w:sz w:val="24"/>
          <w:szCs w:val="24"/>
        </w:rPr>
        <w:t xml:space="preserve">Case #2023216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96BA4">
        <w:rPr>
          <w:b/>
          <w:sz w:val="24"/>
          <w:szCs w:val="24"/>
        </w:rPr>
        <w:t>1 Washington St</w:t>
      </w:r>
    </w:p>
    <w:p w14:paraId="77233B4F" w14:textId="77777777" w:rsidR="00196BA4" w:rsidRPr="00196BA4" w:rsidRDefault="00196BA4" w:rsidP="00196BA4">
      <w:pPr>
        <w:widowControl/>
        <w:tabs>
          <w:tab w:val="left" w:pos="2070"/>
          <w:tab w:val="left" w:pos="2700"/>
        </w:tabs>
        <w:autoSpaceDE/>
        <w:autoSpaceDN/>
        <w:spacing w:after="160"/>
        <w:ind w:left="1080"/>
        <w:contextualSpacing/>
        <w:rPr>
          <w:b/>
          <w:sz w:val="24"/>
          <w:szCs w:val="24"/>
        </w:rPr>
      </w:pPr>
      <w:r w:rsidRPr="00196BA4">
        <w:rPr>
          <w:b/>
          <w:sz w:val="24"/>
          <w:szCs w:val="24"/>
        </w:rPr>
        <w:t>Section 30-170. Rear and side walls.</w:t>
      </w:r>
    </w:p>
    <w:p w14:paraId="64F61A14" w14:textId="2B78DFE6" w:rsidR="00196BA4" w:rsidRDefault="00196BA4" w:rsidP="00196BA4">
      <w:pPr>
        <w:widowControl/>
        <w:tabs>
          <w:tab w:val="left" w:pos="2070"/>
          <w:tab w:val="left" w:pos="2700"/>
        </w:tabs>
        <w:autoSpaceDE/>
        <w:autoSpaceDN/>
        <w:spacing w:after="160"/>
        <w:ind w:left="1080"/>
        <w:contextualSpacing/>
        <w:rPr>
          <w:b/>
          <w:sz w:val="24"/>
          <w:szCs w:val="24"/>
        </w:rPr>
      </w:pPr>
      <w:r w:rsidRPr="00196BA4">
        <w:rPr>
          <w:b/>
          <w:sz w:val="24"/>
          <w:szCs w:val="24"/>
        </w:rPr>
        <w:t xml:space="preserve">Description: </w:t>
      </w:r>
      <w:r>
        <w:rPr>
          <w:b/>
          <w:sz w:val="24"/>
          <w:szCs w:val="24"/>
        </w:rPr>
        <w:t>Paint d</w:t>
      </w:r>
      <w:r w:rsidRPr="00196BA4">
        <w:rPr>
          <w:b/>
          <w:sz w:val="24"/>
          <w:szCs w:val="24"/>
        </w:rPr>
        <w:t>eteriorating</w:t>
      </w:r>
      <w:r>
        <w:rPr>
          <w:b/>
          <w:sz w:val="24"/>
          <w:szCs w:val="24"/>
        </w:rPr>
        <w:t xml:space="preserve"> and rotten and weakened wood.</w:t>
      </w:r>
    </w:p>
    <w:p w14:paraId="405DFE0E" w14:textId="77777777" w:rsidR="00196BA4" w:rsidRDefault="00196BA4" w:rsidP="00196BA4">
      <w:pPr>
        <w:widowControl/>
        <w:tabs>
          <w:tab w:val="left" w:pos="2070"/>
          <w:tab w:val="left" w:pos="2700"/>
        </w:tabs>
        <w:autoSpaceDE/>
        <w:autoSpaceDN/>
        <w:spacing w:after="160"/>
        <w:ind w:left="1080"/>
        <w:contextualSpacing/>
        <w:rPr>
          <w:b/>
          <w:sz w:val="24"/>
          <w:szCs w:val="24"/>
        </w:rPr>
      </w:pPr>
    </w:p>
    <w:p w14:paraId="591B430B" w14:textId="77777777" w:rsidR="00196BA4" w:rsidRPr="00196BA4" w:rsidRDefault="00196BA4" w:rsidP="00196BA4">
      <w:pPr>
        <w:widowControl/>
        <w:tabs>
          <w:tab w:val="left" w:pos="2070"/>
          <w:tab w:val="left" w:pos="2700"/>
        </w:tabs>
        <w:autoSpaceDE/>
        <w:autoSpaceDN/>
        <w:spacing w:after="160"/>
        <w:ind w:left="1080"/>
        <w:contextualSpacing/>
        <w:rPr>
          <w:b/>
          <w:sz w:val="24"/>
          <w:szCs w:val="24"/>
        </w:rPr>
      </w:pPr>
      <w:r w:rsidRPr="00196BA4">
        <w:rPr>
          <w:b/>
          <w:sz w:val="24"/>
          <w:szCs w:val="24"/>
        </w:rPr>
        <w:t>Section 30-169. Building fronts and sides abutting streets or public areas.</w:t>
      </w:r>
    </w:p>
    <w:p w14:paraId="163900A7" w14:textId="05E7D710" w:rsidR="00196BA4" w:rsidRPr="00196BA4" w:rsidRDefault="00196BA4" w:rsidP="00196BA4">
      <w:pPr>
        <w:widowControl/>
        <w:tabs>
          <w:tab w:val="left" w:pos="2070"/>
          <w:tab w:val="left" w:pos="2700"/>
        </w:tabs>
        <w:autoSpaceDE/>
        <w:autoSpaceDN/>
        <w:spacing w:after="160"/>
        <w:ind w:left="1080"/>
        <w:contextualSpacing/>
        <w:rPr>
          <w:b/>
          <w:sz w:val="24"/>
          <w:szCs w:val="24"/>
        </w:rPr>
      </w:pPr>
      <w:r w:rsidRPr="00196BA4">
        <w:rPr>
          <w:b/>
          <w:sz w:val="24"/>
          <w:szCs w:val="24"/>
        </w:rPr>
        <w:t>Description:  Deteriorating structure</w:t>
      </w:r>
    </w:p>
    <w:p w14:paraId="62E693FF" w14:textId="063BEA46" w:rsidR="00196BA4" w:rsidRPr="00196BA4" w:rsidRDefault="00196BA4" w:rsidP="00196BA4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08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196BA4">
        <w:rPr>
          <w:b/>
          <w:sz w:val="24"/>
          <w:szCs w:val="24"/>
        </w:rPr>
        <w:t xml:space="preserve">Section 30-32(a). Prohibited Conditions and Public Nuisances. </w:t>
      </w:r>
    </w:p>
    <w:p w14:paraId="1F2C35A6" w14:textId="42C89C44" w:rsidR="00196BA4" w:rsidRDefault="00196BA4" w:rsidP="00196BA4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080" w:firstLine="0"/>
        <w:contextualSpacing/>
        <w:rPr>
          <w:b/>
          <w:sz w:val="24"/>
          <w:szCs w:val="24"/>
        </w:rPr>
      </w:pPr>
      <w:r w:rsidRPr="00196BA4">
        <w:rPr>
          <w:b/>
          <w:sz w:val="24"/>
          <w:szCs w:val="24"/>
        </w:rPr>
        <w:t>Description: Roofing in disrepair</w:t>
      </w:r>
    </w:p>
    <w:p w14:paraId="18B1552A" w14:textId="77777777" w:rsidR="00196BA4" w:rsidRDefault="00196BA4" w:rsidP="00196BA4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440"/>
        <w:contextualSpacing/>
        <w:rPr>
          <w:b/>
          <w:sz w:val="24"/>
          <w:szCs w:val="24"/>
        </w:rPr>
      </w:pPr>
    </w:p>
    <w:p w14:paraId="465AB48B" w14:textId="4397269E" w:rsidR="00196BA4" w:rsidRPr="0006125E" w:rsidRDefault="00196BA4" w:rsidP="00196BA4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440"/>
        <w:contextualSpacing/>
        <w:rPr>
          <w:b/>
          <w:sz w:val="24"/>
          <w:szCs w:val="24"/>
        </w:rPr>
      </w:pPr>
      <w:r w:rsidRPr="0006125E">
        <w:rPr>
          <w:b/>
          <w:sz w:val="24"/>
          <w:szCs w:val="24"/>
        </w:rPr>
        <w:t xml:space="preserve">Section 30-32(a). Prohibited Conditions and Public Nuisances. </w:t>
      </w:r>
    </w:p>
    <w:p w14:paraId="20CD017A" w14:textId="6C45CF52" w:rsidR="00196BA4" w:rsidRDefault="00196BA4" w:rsidP="00196BA4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440"/>
        <w:contextualSpacing/>
        <w:rPr>
          <w:b/>
          <w:sz w:val="24"/>
          <w:szCs w:val="24"/>
        </w:rPr>
      </w:pPr>
      <w:r w:rsidRPr="0006125E">
        <w:rPr>
          <w:b/>
          <w:sz w:val="24"/>
          <w:szCs w:val="24"/>
        </w:rPr>
        <w:t xml:space="preserve">Description: </w:t>
      </w:r>
      <w:r>
        <w:rPr>
          <w:b/>
          <w:sz w:val="24"/>
          <w:szCs w:val="24"/>
        </w:rPr>
        <w:t>Overgrown grass</w:t>
      </w:r>
    </w:p>
    <w:p w14:paraId="003B18E2" w14:textId="77777777" w:rsidR="00196BA4" w:rsidRDefault="00196BA4" w:rsidP="00196BA4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440"/>
        <w:contextualSpacing/>
        <w:rPr>
          <w:b/>
          <w:sz w:val="24"/>
          <w:szCs w:val="24"/>
        </w:rPr>
      </w:pPr>
    </w:p>
    <w:p w14:paraId="19E59922" w14:textId="03B29DA4" w:rsidR="00196BA4" w:rsidRDefault="00196BA4" w:rsidP="00196BA4">
      <w:pPr>
        <w:pStyle w:val="ListParagraph"/>
        <w:widowControl/>
        <w:numPr>
          <w:ilvl w:val="0"/>
          <w:numId w:val="16"/>
        </w:numPr>
        <w:tabs>
          <w:tab w:val="left" w:pos="1080"/>
          <w:tab w:val="left" w:pos="2070"/>
          <w:tab w:val="left" w:pos="2700"/>
        </w:tabs>
        <w:autoSpaceDE/>
        <w:autoSpaceDN/>
        <w:spacing w:after="160"/>
        <w:ind w:left="1080"/>
        <w:contextualSpacing/>
        <w:rPr>
          <w:b/>
          <w:sz w:val="24"/>
          <w:szCs w:val="24"/>
        </w:rPr>
      </w:pPr>
      <w:r w:rsidRPr="00196BA4">
        <w:rPr>
          <w:b/>
          <w:sz w:val="24"/>
          <w:szCs w:val="24"/>
        </w:rPr>
        <w:t xml:space="preserve">Case #2023151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96BA4">
        <w:rPr>
          <w:b/>
          <w:sz w:val="24"/>
          <w:szCs w:val="24"/>
        </w:rPr>
        <w:t>2106 Gillis Street</w:t>
      </w:r>
    </w:p>
    <w:p w14:paraId="57D2F1ED" w14:textId="2B810F51" w:rsidR="00196BA4" w:rsidRPr="00196BA4" w:rsidRDefault="00196BA4" w:rsidP="00196BA4">
      <w:pPr>
        <w:pStyle w:val="ListParagraph"/>
        <w:widowControl/>
        <w:tabs>
          <w:tab w:val="left" w:pos="1080"/>
          <w:tab w:val="left" w:pos="2070"/>
          <w:tab w:val="left" w:pos="2700"/>
        </w:tabs>
        <w:autoSpaceDE/>
        <w:autoSpaceDN/>
        <w:spacing w:after="160"/>
        <w:ind w:left="108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196BA4">
        <w:rPr>
          <w:b/>
          <w:sz w:val="24"/>
          <w:szCs w:val="24"/>
        </w:rPr>
        <w:t xml:space="preserve">Section 30-32(a). Prohibited Conditions and Public Nuisances. </w:t>
      </w:r>
    </w:p>
    <w:p w14:paraId="692750CC" w14:textId="1E24D4FA" w:rsidR="00196BA4" w:rsidRDefault="00196BA4" w:rsidP="00196BA4">
      <w:pPr>
        <w:pStyle w:val="ListParagraph"/>
        <w:widowControl/>
        <w:tabs>
          <w:tab w:val="left" w:pos="1080"/>
          <w:tab w:val="left" w:pos="2070"/>
          <w:tab w:val="left" w:pos="2700"/>
        </w:tabs>
        <w:autoSpaceDE/>
        <w:autoSpaceDN/>
        <w:spacing w:after="160"/>
        <w:ind w:left="1080" w:firstLine="0"/>
        <w:contextualSpacing/>
        <w:rPr>
          <w:b/>
          <w:sz w:val="24"/>
          <w:szCs w:val="24"/>
        </w:rPr>
      </w:pPr>
      <w:r w:rsidRPr="00196BA4">
        <w:rPr>
          <w:b/>
          <w:sz w:val="24"/>
          <w:szCs w:val="24"/>
        </w:rPr>
        <w:t xml:space="preserve">Description: </w:t>
      </w:r>
      <w:r>
        <w:rPr>
          <w:b/>
          <w:sz w:val="24"/>
          <w:szCs w:val="24"/>
        </w:rPr>
        <w:t>Fencing needs repairs and cleaning</w:t>
      </w:r>
    </w:p>
    <w:p w14:paraId="1F2A6F3E" w14:textId="77777777" w:rsidR="00196BA4" w:rsidRDefault="00196BA4" w:rsidP="0057068B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08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18FDBD1F" w14:textId="39FA6BE6" w:rsidR="0057068B" w:rsidRPr="00575B25" w:rsidRDefault="00196BA4" w:rsidP="0057068B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08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57068B" w:rsidRPr="00575B25">
        <w:rPr>
          <w:b/>
          <w:sz w:val="24"/>
          <w:szCs w:val="24"/>
        </w:rPr>
        <w:t>Section 30-169. Building fronts and sides abutting streets or public areas.</w:t>
      </w:r>
    </w:p>
    <w:p w14:paraId="594CFC57" w14:textId="63A224CD" w:rsidR="0057068B" w:rsidRDefault="0057068B" w:rsidP="0057068B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080" w:firstLine="0"/>
        <w:contextualSpacing/>
        <w:rPr>
          <w:b/>
          <w:sz w:val="24"/>
          <w:szCs w:val="24"/>
        </w:rPr>
      </w:pPr>
      <w:r w:rsidRPr="00575B25">
        <w:rPr>
          <w:b/>
          <w:sz w:val="24"/>
          <w:szCs w:val="24"/>
        </w:rPr>
        <w:t xml:space="preserve">Description:  </w:t>
      </w:r>
      <w:r w:rsidR="00196BA4">
        <w:rPr>
          <w:b/>
          <w:sz w:val="24"/>
          <w:szCs w:val="24"/>
        </w:rPr>
        <w:t>Deteriorating paint.</w:t>
      </w:r>
    </w:p>
    <w:p w14:paraId="418B8269" w14:textId="77777777" w:rsidR="00196BA4" w:rsidRDefault="00196BA4" w:rsidP="0057068B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080" w:firstLine="0"/>
        <w:contextualSpacing/>
        <w:rPr>
          <w:b/>
          <w:sz w:val="24"/>
          <w:szCs w:val="24"/>
        </w:rPr>
      </w:pPr>
    </w:p>
    <w:p w14:paraId="087CCBB9" w14:textId="38E9B38F" w:rsidR="00196BA4" w:rsidRPr="00575B25" w:rsidRDefault="00196BA4" w:rsidP="00196BA4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08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575B25">
        <w:rPr>
          <w:b/>
          <w:sz w:val="24"/>
          <w:szCs w:val="24"/>
        </w:rPr>
        <w:t>Section 30-169. Building fronts and sides abutting streets or public areas.</w:t>
      </w:r>
    </w:p>
    <w:p w14:paraId="36A0264A" w14:textId="6EFB7D07" w:rsidR="00196BA4" w:rsidRDefault="00196BA4" w:rsidP="00196BA4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080" w:firstLine="0"/>
        <w:contextualSpacing/>
        <w:rPr>
          <w:b/>
          <w:sz w:val="24"/>
          <w:szCs w:val="24"/>
        </w:rPr>
      </w:pPr>
      <w:r w:rsidRPr="00575B25">
        <w:rPr>
          <w:b/>
          <w:sz w:val="24"/>
          <w:szCs w:val="24"/>
        </w:rPr>
        <w:t xml:space="preserve">Description:  </w:t>
      </w:r>
      <w:r>
        <w:rPr>
          <w:b/>
          <w:sz w:val="24"/>
          <w:szCs w:val="24"/>
        </w:rPr>
        <w:t>Mold and mildew</w:t>
      </w:r>
    </w:p>
    <w:p w14:paraId="16E990CA" w14:textId="77777777" w:rsidR="00196BA4" w:rsidRDefault="00196BA4" w:rsidP="00196BA4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080" w:firstLine="0"/>
        <w:contextualSpacing/>
        <w:rPr>
          <w:b/>
          <w:sz w:val="24"/>
          <w:szCs w:val="24"/>
        </w:rPr>
      </w:pPr>
    </w:p>
    <w:p w14:paraId="1EAD7F7D" w14:textId="0E709D10" w:rsidR="00196BA4" w:rsidRPr="00575B25" w:rsidRDefault="00196BA4" w:rsidP="00196BA4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08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575B25">
        <w:rPr>
          <w:b/>
          <w:sz w:val="24"/>
          <w:szCs w:val="24"/>
        </w:rPr>
        <w:t>Section 30-169. Building fronts and sides abutting streets or public areas.</w:t>
      </w:r>
    </w:p>
    <w:p w14:paraId="01009569" w14:textId="0EBB82DA" w:rsidR="00196BA4" w:rsidRDefault="00196BA4" w:rsidP="00196BA4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080" w:firstLine="0"/>
        <w:contextualSpacing/>
        <w:rPr>
          <w:b/>
          <w:sz w:val="24"/>
          <w:szCs w:val="24"/>
        </w:rPr>
      </w:pPr>
      <w:r w:rsidRPr="00575B25">
        <w:rPr>
          <w:b/>
          <w:sz w:val="24"/>
          <w:szCs w:val="24"/>
        </w:rPr>
        <w:t xml:space="preserve">Description:  </w:t>
      </w:r>
      <w:r>
        <w:rPr>
          <w:b/>
          <w:sz w:val="24"/>
          <w:szCs w:val="24"/>
        </w:rPr>
        <w:t>Rotten and weakened wood.</w:t>
      </w:r>
    </w:p>
    <w:p w14:paraId="35304B80" w14:textId="77777777" w:rsidR="00196BA4" w:rsidRDefault="00196BA4" w:rsidP="00196BA4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080" w:firstLine="0"/>
        <w:contextualSpacing/>
        <w:rPr>
          <w:b/>
          <w:sz w:val="24"/>
          <w:szCs w:val="24"/>
        </w:rPr>
      </w:pPr>
    </w:p>
    <w:p w14:paraId="7EA37066" w14:textId="50F3B6C1" w:rsidR="00196BA4" w:rsidRPr="00575B25" w:rsidRDefault="00196BA4" w:rsidP="00196BA4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08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575B25">
        <w:rPr>
          <w:b/>
          <w:sz w:val="24"/>
          <w:szCs w:val="24"/>
        </w:rPr>
        <w:t>Section 30-169. Building fronts and sides abutting streets or public areas.</w:t>
      </w:r>
    </w:p>
    <w:p w14:paraId="5F1C04DF" w14:textId="022219C6" w:rsidR="00196BA4" w:rsidRDefault="00196BA4" w:rsidP="00196BA4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080" w:firstLine="0"/>
        <w:contextualSpacing/>
        <w:rPr>
          <w:b/>
          <w:sz w:val="24"/>
          <w:szCs w:val="24"/>
        </w:rPr>
      </w:pPr>
      <w:r w:rsidRPr="00575B25">
        <w:rPr>
          <w:b/>
          <w:sz w:val="24"/>
          <w:szCs w:val="24"/>
        </w:rPr>
        <w:t xml:space="preserve">Description:  </w:t>
      </w:r>
      <w:r>
        <w:rPr>
          <w:b/>
          <w:sz w:val="24"/>
          <w:szCs w:val="24"/>
        </w:rPr>
        <w:t>Deteriorating structure and decorative elements in need of replacement or repairs.</w:t>
      </w:r>
    </w:p>
    <w:p w14:paraId="44318751" w14:textId="77777777" w:rsidR="00196BA4" w:rsidRDefault="00196BA4" w:rsidP="00196BA4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080" w:firstLine="0"/>
        <w:contextualSpacing/>
        <w:rPr>
          <w:b/>
          <w:sz w:val="24"/>
          <w:szCs w:val="24"/>
        </w:rPr>
      </w:pPr>
    </w:p>
    <w:p w14:paraId="7E272049" w14:textId="7A6A0219" w:rsidR="00196BA4" w:rsidRDefault="00196BA4" w:rsidP="00196BA4">
      <w:pPr>
        <w:pStyle w:val="ListParagraph"/>
        <w:widowControl/>
        <w:numPr>
          <w:ilvl w:val="0"/>
          <w:numId w:val="16"/>
        </w:numPr>
        <w:tabs>
          <w:tab w:val="left" w:pos="2070"/>
          <w:tab w:val="left" w:pos="2700"/>
        </w:tabs>
        <w:autoSpaceDE/>
        <w:autoSpaceDN/>
        <w:spacing w:after="160"/>
        <w:ind w:left="1170"/>
        <w:contextualSpacing/>
        <w:rPr>
          <w:b/>
          <w:sz w:val="24"/>
          <w:szCs w:val="24"/>
        </w:rPr>
      </w:pPr>
      <w:r w:rsidRPr="00196BA4">
        <w:rPr>
          <w:b/>
          <w:sz w:val="24"/>
          <w:szCs w:val="24"/>
        </w:rPr>
        <w:t xml:space="preserve">Case #2023150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96BA4">
        <w:rPr>
          <w:b/>
          <w:sz w:val="24"/>
          <w:szCs w:val="24"/>
        </w:rPr>
        <w:t>2319 Gillis Street</w:t>
      </w:r>
    </w:p>
    <w:p w14:paraId="16E8DE43" w14:textId="77777777" w:rsidR="00196BA4" w:rsidRDefault="00196BA4" w:rsidP="00196BA4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080" w:firstLine="0"/>
        <w:contextualSpacing/>
        <w:rPr>
          <w:b/>
          <w:sz w:val="24"/>
          <w:szCs w:val="24"/>
        </w:rPr>
      </w:pPr>
    </w:p>
    <w:p w14:paraId="13DE0ECE" w14:textId="6BC987EF" w:rsidR="00196BA4" w:rsidRPr="00196BA4" w:rsidRDefault="00196BA4" w:rsidP="00196BA4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08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196BA4">
        <w:rPr>
          <w:b/>
          <w:sz w:val="24"/>
          <w:szCs w:val="24"/>
        </w:rPr>
        <w:t xml:space="preserve">Section 30-32(a). Prohibited Conditions and Public Nuisances. </w:t>
      </w:r>
    </w:p>
    <w:p w14:paraId="38460658" w14:textId="53EE6435" w:rsidR="00196BA4" w:rsidRDefault="00196BA4" w:rsidP="00196BA4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080" w:firstLine="0"/>
        <w:contextualSpacing/>
        <w:rPr>
          <w:b/>
          <w:sz w:val="24"/>
          <w:szCs w:val="24"/>
        </w:rPr>
      </w:pPr>
      <w:r w:rsidRPr="00196BA4">
        <w:rPr>
          <w:b/>
          <w:sz w:val="24"/>
          <w:szCs w:val="24"/>
        </w:rPr>
        <w:t xml:space="preserve">Description: </w:t>
      </w:r>
      <w:r>
        <w:rPr>
          <w:b/>
          <w:sz w:val="24"/>
          <w:szCs w:val="24"/>
        </w:rPr>
        <w:t>Trash, junk and debris.</w:t>
      </w:r>
    </w:p>
    <w:p w14:paraId="0EEE37CE" w14:textId="77777777" w:rsidR="00196BA4" w:rsidRDefault="00196BA4" w:rsidP="00196BA4">
      <w:pPr>
        <w:pStyle w:val="ListParagraph"/>
        <w:widowControl/>
        <w:tabs>
          <w:tab w:val="left" w:pos="1080"/>
          <w:tab w:val="left" w:pos="2070"/>
          <w:tab w:val="left" w:pos="2700"/>
        </w:tabs>
        <w:autoSpaceDE/>
        <w:autoSpaceDN/>
        <w:spacing w:after="160"/>
        <w:ind w:left="108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0274219" w14:textId="77777777" w:rsidR="00196BA4" w:rsidRPr="00575B25" w:rsidRDefault="00196BA4" w:rsidP="00196BA4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08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575B25">
        <w:rPr>
          <w:b/>
          <w:sz w:val="24"/>
          <w:szCs w:val="24"/>
        </w:rPr>
        <w:t>Section 30-169. Building fronts and sides abutting streets or public areas.</w:t>
      </w:r>
    </w:p>
    <w:p w14:paraId="3D1F83C9" w14:textId="1DE7AFA1" w:rsidR="00196BA4" w:rsidRDefault="00196BA4" w:rsidP="00196BA4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080" w:firstLine="0"/>
        <w:contextualSpacing/>
        <w:rPr>
          <w:b/>
          <w:sz w:val="24"/>
          <w:szCs w:val="24"/>
        </w:rPr>
      </w:pPr>
      <w:r w:rsidRPr="00575B25">
        <w:rPr>
          <w:b/>
          <w:sz w:val="24"/>
          <w:szCs w:val="24"/>
        </w:rPr>
        <w:t xml:space="preserve">Description:  </w:t>
      </w:r>
      <w:r>
        <w:rPr>
          <w:b/>
          <w:sz w:val="24"/>
          <w:szCs w:val="24"/>
        </w:rPr>
        <w:t>Mold and mildew on structure.</w:t>
      </w:r>
    </w:p>
    <w:p w14:paraId="3CAB3B3C" w14:textId="7D0F9387" w:rsidR="00196BA4" w:rsidRDefault="00196BA4" w:rsidP="00196BA4">
      <w:pPr>
        <w:pStyle w:val="ListParagraph"/>
        <w:widowControl/>
        <w:tabs>
          <w:tab w:val="left" w:pos="1080"/>
          <w:tab w:val="left" w:pos="2070"/>
          <w:tab w:val="left" w:pos="2700"/>
        </w:tabs>
        <w:autoSpaceDE/>
        <w:autoSpaceDN/>
        <w:spacing w:after="160"/>
        <w:ind w:left="1080"/>
        <w:contextualSpacing/>
        <w:rPr>
          <w:b/>
          <w:sz w:val="24"/>
          <w:szCs w:val="24"/>
        </w:rPr>
      </w:pPr>
    </w:p>
    <w:p w14:paraId="0773A5B5" w14:textId="499F3EBC" w:rsidR="00196BA4" w:rsidRDefault="00196BA4" w:rsidP="00196BA4">
      <w:pPr>
        <w:pStyle w:val="ListParagraph"/>
        <w:widowControl/>
        <w:tabs>
          <w:tab w:val="left" w:pos="1080"/>
          <w:tab w:val="left" w:pos="2070"/>
          <w:tab w:val="left" w:pos="2700"/>
        </w:tabs>
        <w:autoSpaceDE/>
        <w:autoSpaceDN/>
        <w:spacing w:after="160"/>
        <w:ind w:left="108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bookmarkEnd w:id="1"/>
    <w:bookmarkEnd w:id="2"/>
    <w:p w14:paraId="37E3A793" w14:textId="77777777" w:rsidR="00840ADA" w:rsidRDefault="00840ADA" w:rsidP="00F6271D">
      <w:pPr>
        <w:pStyle w:val="ListParagraph"/>
        <w:widowControl/>
        <w:tabs>
          <w:tab w:val="left" w:pos="2070"/>
          <w:tab w:val="left" w:pos="2700"/>
        </w:tabs>
        <w:autoSpaceDE/>
        <w:autoSpaceDN/>
        <w:spacing w:after="160"/>
        <w:ind w:left="1080" w:firstLine="0"/>
        <w:contextualSpacing/>
        <w:rPr>
          <w:b/>
          <w:sz w:val="24"/>
          <w:szCs w:val="24"/>
        </w:rPr>
      </w:pPr>
    </w:p>
    <w:bookmarkEnd w:id="0"/>
    <w:sectPr w:rsidR="00840ADA" w:rsidSect="003B0298">
      <w:footerReference w:type="even" r:id="rId11"/>
      <w:footerReference w:type="default" r:id="rId12"/>
      <w:headerReference w:type="first" r:id="rId13"/>
      <w:type w:val="continuous"/>
      <w:pgSz w:w="12240" w:h="15840"/>
      <w:pgMar w:top="720" w:right="720" w:bottom="720" w:left="720" w:header="249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A19AC" w14:textId="77777777" w:rsidR="00FF5A9D" w:rsidRDefault="00FF5A9D">
      <w:r>
        <w:separator/>
      </w:r>
    </w:p>
  </w:endnote>
  <w:endnote w:type="continuationSeparator" w:id="0">
    <w:p w14:paraId="23C7441F" w14:textId="77777777" w:rsidR="00FF5A9D" w:rsidRDefault="00FF5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3A5EE" w14:textId="1E5908F9" w:rsidR="0057068B" w:rsidRDefault="0057068B">
    <w:pPr>
      <w:pStyle w:val="Footer"/>
    </w:pPr>
    <w:r w:rsidRPr="0057068B">
      <w:t>NOTICE:  ANY PERSON WISHING TO APPEAL ANY DECISION MADE BY THE SPECIAL MAGISTRATE WITH RESPECT TO ANY MATTER CONSIDERED AT SUCH HEARING WILL NEED A RECORD OF THE PROCEEDINGS, AND FOR SUCH PURPOSE MAY NEED TO ENSURE THAT A VERBATIM RECORD OF THE PROCEEDINGS IS MADE, WHICH RECORD INCLUDES THE TESTIMONY AND EVIDENCE UPON WHICH THE APPEAL IS TO BE BASED. FS 286.0105</w:t>
    </w:r>
  </w:p>
  <w:p w14:paraId="029E3A63" w14:textId="77777777" w:rsidR="0057068B" w:rsidRDefault="005706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0421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61A3BA" w14:textId="77777777" w:rsidR="00446F70" w:rsidRPr="003215E5" w:rsidRDefault="00446F70" w:rsidP="00446F70">
        <w:pPr>
          <w:jc w:val="both"/>
          <w:rPr>
            <w:rFonts w:asciiTheme="minorHAnsi" w:hAnsiTheme="minorHAnsi" w:cstheme="minorHAnsi"/>
          </w:rPr>
        </w:pPr>
        <w:r w:rsidRPr="003215E5">
          <w:rPr>
            <w:rFonts w:asciiTheme="minorHAnsi" w:hAnsiTheme="minorHAnsi" w:cstheme="minorHAnsi"/>
          </w:rPr>
          <w:t>NOTICE:  ANY PERSON WISHING TO APPEAL ANY DECISION MADE BY THE SPECIAL MAGISTRATE WITH RESPECT TO ANY MATTER CONSIDERED AT SUCH HEARING WILL NEED A RECORD OF THE PROCEEDINGS, AND FOR SUCH PURPOSE MAY NEED TO ENSURE THAT A VERBATIM RECORD OF THE PROCEEDINGS IS MADE, WHICH RECORD INCLUDES THE TESTIMONY AND EVIDENCE UPON WHICH THE APPEAL IS TO BE BASED. FS 286.0105</w:t>
        </w:r>
      </w:p>
      <w:p w14:paraId="36F70736" w14:textId="5FD305B0" w:rsidR="00446F70" w:rsidRDefault="00446F70">
        <w:pPr>
          <w:pStyle w:val="Footer"/>
          <w:jc w:val="center"/>
        </w:pPr>
      </w:p>
      <w:p w14:paraId="2708BD9F" w14:textId="1D0DD6D2" w:rsidR="00446F70" w:rsidRDefault="00446F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07F13D" w14:textId="77777777" w:rsidR="00446F70" w:rsidRDefault="00446F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4B774" w14:textId="77777777" w:rsidR="00FF5A9D" w:rsidRDefault="00FF5A9D">
      <w:r>
        <w:separator/>
      </w:r>
    </w:p>
  </w:footnote>
  <w:footnote w:type="continuationSeparator" w:id="0">
    <w:p w14:paraId="4CD6BC64" w14:textId="77777777" w:rsidR="00FF5A9D" w:rsidRDefault="00FF5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3834"/>
      <w:gridCol w:w="3396"/>
      <w:gridCol w:w="3560"/>
    </w:tblGrid>
    <w:tr w:rsidR="00446F70" w14:paraId="756E67E7" w14:textId="77777777" w:rsidTr="006D54AE">
      <w:trPr>
        <w:trHeight w:val="2300"/>
      </w:trPr>
      <w:tc>
        <w:tcPr>
          <w:tcW w:w="3865" w:type="dxa"/>
        </w:tcPr>
        <w:p w14:paraId="06285A47" w14:textId="77777777" w:rsidR="00446F70" w:rsidRPr="007E08D8" w:rsidRDefault="00446F70" w:rsidP="00446F70">
          <w:pPr>
            <w:pStyle w:val="BodyText"/>
            <w:jc w:val="right"/>
            <w:rPr>
              <w:color w:val="1D1B11" w:themeColor="background2" w:themeShade="1A"/>
              <w:sz w:val="20"/>
            </w:rPr>
          </w:pPr>
        </w:p>
        <w:p w14:paraId="551BFF3A" w14:textId="77777777" w:rsidR="00446F70" w:rsidRPr="007E08D8" w:rsidRDefault="00446F70" w:rsidP="00446F70">
          <w:pPr>
            <w:pStyle w:val="BodyText"/>
            <w:jc w:val="right"/>
            <w:rPr>
              <w:color w:val="1D1B11" w:themeColor="background2" w:themeShade="1A"/>
              <w:sz w:val="20"/>
            </w:rPr>
          </w:pPr>
        </w:p>
        <w:p w14:paraId="2E1B3F12" w14:textId="77777777" w:rsidR="00446F70" w:rsidRPr="007E08D8" w:rsidRDefault="00446F70" w:rsidP="00446F70">
          <w:pPr>
            <w:pStyle w:val="BodyText"/>
            <w:jc w:val="right"/>
            <w:rPr>
              <w:color w:val="1D1B11" w:themeColor="background2" w:themeShade="1A"/>
              <w:sz w:val="20"/>
            </w:rPr>
          </w:pPr>
        </w:p>
        <w:p w14:paraId="664F57B3" w14:textId="77777777" w:rsidR="00446F70" w:rsidRPr="007E08D8" w:rsidRDefault="00446F70" w:rsidP="00446F70">
          <w:pPr>
            <w:pStyle w:val="BodyText"/>
            <w:jc w:val="right"/>
            <w:rPr>
              <w:color w:val="1D1B11" w:themeColor="background2" w:themeShade="1A"/>
            </w:rPr>
          </w:pPr>
          <w:r>
            <w:rPr>
              <w:color w:val="1D1B11" w:themeColor="background2" w:themeShade="1A"/>
            </w:rPr>
            <w:t xml:space="preserve">Ronald </w:t>
          </w:r>
          <w:r w:rsidRPr="007E08D8">
            <w:rPr>
              <w:color w:val="1D1B11" w:themeColor="background2" w:themeShade="1A"/>
            </w:rPr>
            <w:t>Brown</w:t>
          </w:r>
        </w:p>
        <w:p w14:paraId="0CE456C8" w14:textId="77777777" w:rsidR="00446F70" w:rsidRPr="007E08D8" w:rsidRDefault="00446F70" w:rsidP="00446F70">
          <w:pPr>
            <w:pStyle w:val="BodyText"/>
            <w:jc w:val="right"/>
            <w:rPr>
              <w:color w:val="1D1B11" w:themeColor="background2" w:themeShade="1A"/>
              <w:sz w:val="20"/>
            </w:rPr>
          </w:pPr>
          <w:r w:rsidRPr="007E08D8">
            <w:rPr>
              <w:color w:val="1D1B11" w:themeColor="background2" w:themeShade="1A"/>
            </w:rPr>
            <w:t>Special Magistrate</w:t>
          </w:r>
        </w:p>
      </w:tc>
      <w:tc>
        <w:tcPr>
          <w:tcW w:w="3397" w:type="dxa"/>
        </w:tcPr>
        <w:p w14:paraId="2EE1E796" w14:textId="77777777" w:rsidR="00446F70" w:rsidRPr="007E08D8" w:rsidRDefault="00446F70" w:rsidP="00446F70">
          <w:pPr>
            <w:pStyle w:val="BodyText"/>
            <w:rPr>
              <w:color w:val="1D1B11" w:themeColor="background2" w:themeShade="1A"/>
              <w:sz w:val="20"/>
            </w:rPr>
          </w:pPr>
          <w:r w:rsidRPr="007E08D8">
            <w:rPr>
              <w:noProof/>
              <w:color w:val="1D1B11" w:themeColor="background2" w:themeShade="1A"/>
              <w:sz w:val="28"/>
            </w:rPr>
            <w:drawing>
              <wp:inline distT="0" distB="0" distL="0" distR="0" wp14:anchorId="27950321" wp14:editId="3B67A7E6">
                <wp:extent cx="1957705" cy="928370"/>
                <wp:effectExtent l="0" t="0" r="4445" b="5080"/>
                <wp:docPr id="376317152" name="Picture 376317152" descr="City of Palatka logo and seal ; decorati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1.png" descr="City of Palatka logo and seal ; decorativ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7705" cy="928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B7E306C" w14:textId="77777777" w:rsidR="00446F70" w:rsidRPr="007E08D8" w:rsidRDefault="00446F70" w:rsidP="00446F70">
          <w:pPr>
            <w:pStyle w:val="BodyText"/>
            <w:rPr>
              <w:color w:val="1D1B11" w:themeColor="background2" w:themeShade="1A"/>
              <w:sz w:val="20"/>
            </w:rPr>
          </w:pPr>
          <w:r w:rsidRPr="007E08D8">
            <w:rPr>
              <w:color w:val="1D1B11" w:themeColor="background2" w:themeShade="1A"/>
            </w:rPr>
            <w:t>Special Magistrate Hearing</w:t>
          </w:r>
        </w:p>
      </w:tc>
      <w:tc>
        <w:tcPr>
          <w:tcW w:w="3588" w:type="dxa"/>
        </w:tcPr>
        <w:p w14:paraId="23146B4A" w14:textId="66945ED8" w:rsidR="00446F70" w:rsidRPr="007E08D8" w:rsidRDefault="008319C2" w:rsidP="00446F70">
          <w:pPr>
            <w:pStyle w:val="BodyText"/>
            <w:rPr>
              <w:color w:val="1D1B11" w:themeColor="background2" w:themeShade="1A"/>
              <w:sz w:val="20"/>
            </w:rPr>
          </w:pPr>
          <w:r>
            <w:rPr>
              <w:color w:val="1D1B11" w:themeColor="background2" w:themeShade="1A"/>
              <w:sz w:val="20"/>
            </w:rPr>
            <w:t>Jonathan C. Griffith</w:t>
          </w:r>
        </w:p>
        <w:p w14:paraId="6164B75E" w14:textId="07FB4DA4" w:rsidR="00446F70" w:rsidRDefault="00D01A85" w:rsidP="00446F70">
          <w:pPr>
            <w:pStyle w:val="BodyText"/>
            <w:rPr>
              <w:color w:val="1D1B11" w:themeColor="background2" w:themeShade="1A"/>
              <w:sz w:val="20"/>
            </w:rPr>
          </w:pPr>
          <w:r>
            <w:rPr>
              <w:color w:val="1D1B11" w:themeColor="background2" w:themeShade="1A"/>
              <w:sz w:val="20"/>
            </w:rPr>
            <w:t xml:space="preserve">Interim </w:t>
          </w:r>
          <w:r w:rsidR="00446F70" w:rsidRPr="007E08D8">
            <w:rPr>
              <w:color w:val="1D1B11" w:themeColor="background2" w:themeShade="1A"/>
              <w:sz w:val="20"/>
            </w:rPr>
            <w:t>City Manager</w:t>
          </w:r>
        </w:p>
        <w:p w14:paraId="6FDB87E8" w14:textId="77777777" w:rsidR="00446F70" w:rsidRDefault="00446F70" w:rsidP="00446F70">
          <w:pPr>
            <w:pStyle w:val="BodyText"/>
            <w:rPr>
              <w:color w:val="1D1B11" w:themeColor="background2" w:themeShade="1A"/>
              <w:sz w:val="20"/>
            </w:rPr>
          </w:pPr>
        </w:p>
        <w:p w14:paraId="53F9CBA9" w14:textId="77777777" w:rsidR="00446F70" w:rsidRPr="007E08D8" w:rsidRDefault="00446F70" w:rsidP="00446F70">
          <w:pPr>
            <w:pStyle w:val="BodyText"/>
            <w:rPr>
              <w:color w:val="1D1B11" w:themeColor="background2" w:themeShade="1A"/>
              <w:sz w:val="20"/>
            </w:rPr>
          </w:pPr>
          <w:r>
            <w:rPr>
              <w:color w:val="1D1B11" w:themeColor="background2" w:themeShade="1A"/>
              <w:sz w:val="20"/>
            </w:rPr>
            <w:t>Eddie</w:t>
          </w:r>
          <w:r w:rsidRPr="007E08D8">
            <w:rPr>
              <w:color w:val="1D1B11" w:themeColor="background2" w:themeShade="1A"/>
              <w:sz w:val="20"/>
            </w:rPr>
            <w:t xml:space="preserve"> Cutwright</w:t>
          </w:r>
        </w:p>
        <w:p w14:paraId="31070051" w14:textId="77777777" w:rsidR="00446F70" w:rsidRDefault="00446F70" w:rsidP="00446F70">
          <w:pPr>
            <w:pStyle w:val="BodyText"/>
            <w:rPr>
              <w:color w:val="1D1B11" w:themeColor="background2" w:themeShade="1A"/>
              <w:sz w:val="20"/>
            </w:rPr>
          </w:pPr>
          <w:r w:rsidRPr="007E08D8">
            <w:rPr>
              <w:color w:val="1D1B11" w:themeColor="background2" w:themeShade="1A"/>
              <w:sz w:val="20"/>
            </w:rPr>
            <w:t>Community Affairs Director</w:t>
          </w:r>
        </w:p>
        <w:p w14:paraId="74A3E8CE" w14:textId="77777777" w:rsidR="00446F70" w:rsidRDefault="00446F70" w:rsidP="00446F70">
          <w:pPr>
            <w:pStyle w:val="BodyText"/>
            <w:rPr>
              <w:color w:val="1D1B11" w:themeColor="background2" w:themeShade="1A"/>
              <w:sz w:val="20"/>
            </w:rPr>
          </w:pPr>
        </w:p>
        <w:p w14:paraId="493ACAF5" w14:textId="5D498852" w:rsidR="00446F70" w:rsidRDefault="008319C2" w:rsidP="00446F70">
          <w:pPr>
            <w:pStyle w:val="BodyText"/>
            <w:rPr>
              <w:color w:val="1D1B11" w:themeColor="background2" w:themeShade="1A"/>
              <w:sz w:val="20"/>
            </w:rPr>
          </w:pPr>
          <w:r>
            <w:rPr>
              <w:color w:val="1D1B11" w:themeColor="background2" w:themeShade="1A"/>
              <w:sz w:val="20"/>
            </w:rPr>
            <w:t>Jane West, Esq.</w:t>
          </w:r>
        </w:p>
        <w:p w14:paraId="6F88FD68" w14:textId="77777777" w:rsidR="00446F70" w:rsidRPr="007E08D8" w:rsidRDefault="00446F70" w:rsidP="00446F70">
          <w:pPr>
            <w:pStyle w:val="BodyText"/>
            <w:rPr>
              <w:color w:val="1D1B11" w:themeColor="background2" w:themeShade="1A"/>
              <w:sz w:val="20"/>
            </w:rPr>
          </w:pPr>
          <w:r>
            <w:rPr>
              <w:color w:val="1D1B11" w:themeColor="background2" w:themeShade="1A"/>
              <w:sz w:val="20"/>
            </w:rPr>
            <w:t>City Attorney</w:t>
          </w:r>
        </w:p>
      </w:tc>
    </w:tr>
  </w:tbl>
  <w:p w14:paraId="56BDFAA1" w14:textId="77777777" w:rsidR="00446F70" w:rsidRPr="00446F70" w:rsidRDefault="00446F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572DF"/>
    <w:multiLevelType w:val="hybridMultilevel"/>
    <w:tmpl w:val="35B27E1C"/>
    <w:lvl w:ilvl="0" w:tplc="029C7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945941"/>
    <w:multiLevelType w:val="hybridMultilevel"/>
    <w:tmpl w:val="992A81AC"/>
    <w:lvl w:ilvl="0" w:tplc="22265B84">
      <w:start w:val="1"/>
      <w:numFmt w:val="upperLetter"/>
      <w:lvlText w:val="%1."/>
      <w:lvlJc w:val="left"/>
      <w:pPr>
        <w:ind w:left="817" w:hanging="714"/>
        <w:jc w:val="right"/>
      </w:pPr>
      <w:rPr>
        <w:rFonts w:hint="default"/>
        <w:b/>
        <w:bCs/>
        <w:w w:val="99"/>
        <w:lang w:val="en-US" w:eastAsia="en-US" w:bidi="ar-SA"/>
      </w:rPr>
    </w:lvl>
    <w:lvl w:ilvl="1" w:tplc="45FE9BFA">
      <w:start w:val="1"/>
      <w:numFmt w:val="lowerLetter"/>
      <w:lvlText w:val="%2."/>
      <w:lvlJc w:val="left"/>
      <w:pPr>
        <w:ind w:left="1995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7032BD0C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3" w:tplc="EEC245D6">
      <w:numFmt w:val="bullet"/>
      <w:lvlText w:val="•"/>
      <w:lvlJc w:val="left"/>
      <w:pPr>
        <w:ind w:left="3107" w:hanging="360"/>
      </w:pPr>
      <w:rPr>
        <w:rFonts w:hint="default"/>
        <w:lang w:val="en-US" w:eastAsia="en-US" w:bidi="ar-SA"/>
      </w:rPr>
    </w:lvl>
    <w:lvl w:ilvl="4" w:tplc="99C8F35E">
      <w:numFmt w:val="bullet"/>
      <w:lvlText w:val="•"/>
      <w:lvlJc w:val="left"/>
      <w:pPr>
        <w:ind w:left="4215" w:hanging="360"/>
      </w:pPr>
      <w:rPr>
        <w:rFonts w:hint="default"/>
        <w:lang w:val="en-US" w:eastAsia="en-US" w:bidi="ar-SA"/>
      </w:rPr>
    </w:lvl>
    <w:lvl w:ilvl="5" w:tplc="0B983ADA">
      <w:numFmt w:val="bullet"/>
      <w:lvlText w:val="•"/>
      <w:lvlJc w:val="left"/>
      <w:pPr>
        <w:ind w:left="5322" w:hanging="360"/>
      </w:pPr>
      <w:rPr>
        <w:rFonts w:hint="default"/>
        <w:lang w:val="en-US" w:eastAsia="en-US" w:bidi="ar-SA"/>
      </w:rPr>
    </w:lvl>
    <w:lvl w:ilvl="6" w:tplc="513E0B02">
      <w:numFmt w:val="bullet"/>
      <w:lvlText w:val="•"/>
      <w:lvlJc w:val="left"/>
      <w:pPr>
        <w:ind w:left="6430" w:hanging="360"/>
      </w:pPr>
      <w:rPr>
        <w:rFonts w:hint="default"/>
        <w:lang w:val="en-US" w:eastAsia="en-US" w:bidi="ar-SA"/>
      </w:rPr>
    </w:lvl>
    <w:lvl w:ilvl="7" w:tplc="93B64282">
      <w:numFmt w:val="bullet"/>
      <w:lvlText w:val="•"/>
      <w:lvlJc w:val="left"/>
      <w:pPr>
        <w:ind w:left="7537" w:hanging="360"/>
      </w:pPr>
      <w:rPr>
        <w:rFonts w:hint="default"/>
        <w:lang w:val="en-US" w:eastAsia="en-US" w:bidi="ar-SA"/>
      </w:rPr>
    </w:lvl>
    <w:lvl w:ilvl="8" w:tplc="E800F3B4">
      <w:numFmt w:val="bullet"/>
      <w:lvlText w:val="•"/>
      <w:lvlJc w:val="left"/>
      <w:pPr>
        <w:ind w:left="864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91B5787"/>
    <w:multiLevelType w:val="hybridMultilevel"/>
    <w:tmpl w:val="FE62876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BB06D90"/>
    <w:multiLevelType w:val="hybridMultilevel"/>
    <w:tmpl w:val="089A773A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60F29CC"/>
    <w:multiLevelType w:val="multilevel"/>
    <w:tmpl w:val="3FCE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3D4FB8"/>
    <w:multiLevelType w:val="hybridMultilevel"/>
    <w:tmpl w:val="2DA6A0D2"/>
    <w:lvl w:ilvl="0" w:tplc="9BE2B7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A0224D3"/>
    <w:multiLevelType w:val="hybridMultilevel"/>
    <w:tmpl w:val="FE62876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3F2533E8"/>
    <w:multiLevelType w:val="hybridMultilevel"/>
    <w:tmpl w:val="FE62876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47124589"/>
    <w:multiLevelType w:val="hybridMultilevel"/>
    <w:tmpl w:val="42B8E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C72FC"/>
    <w:multiLevelType w:val="hybridMultilevel"/>
    <w:tmpl w:val="DD8CBCB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4FF93ADB"/>
    <w:multiLevelType w:val="hybridMultilevel"/>
    <w:tmpl w:val="BAC6B19C"/>
    <w:lvl w:ilvl="0" w:tplc="DF2E9D6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6F7529"/>
    <w:multiLevelType w:val="hybridMultilevel"/>
    <w:tmpl w:val="D7EAE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C32A9"/>
    <w:multiLevelType w:val="hybridMultilevel"/>
    <w:tmpl w:val="FD0C79F8"/>
    <w:lvl w:ilvl="0" w:tplc="BCB87A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DFE7248"/>
    <w:multiLevelType w:val="hybridMultilevel"/>
    <w:tmpl w:val="CC8A77D0"/>
    <w:lvl w:ilvl="0" w:tplc="88A23D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5A80749"/>
    <w:multiLevelType w:val="hybridMultilevel"/>
    <w:tmpl w:val="A388452A"/>
    <w:lvl w:ilvl="0" w:tplc="A4B42E38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num w:numId="1" w16cid:durableId="927081565">
    <w:abstractNumId w:val="1"/>
  </w:num>
  <w:num w:numId="2" w16cid:durableId="579365087">
    <w:abstractNumId w:val="5"/>
  </w:num>
  <w:num w:numId="3" w16cid:durableId="1909226954">
    <w:abstractNumId w:val="3"/>
  </w:num>
  <w:num w:numId="4" w16cid:durableId="363870940">
    <w:abstractNumId w:val="6"/>
  </w:num>
  <w:num w:numId="5" w16cid:durableId="163518623">
    <w:abstractNumId w:val="11"/>
  </w:num>
  <w:num w:numId="6" w16cid:durableId="1348407288">
    <w:abstractNumId w:val="9"/>
  </w:num>
  <w:num w:numId="7" w16cid:durableId="57486579">
    <w:abstractNumId w:val="7"/>
  </w:num>
  <w:num w:numId="8" w16cid:durableId="730421301">
    <w:abstractNumId w:val="2"/>
  </w:num>
  <w:num w:numId="9" w16cid:durableId="617444766">
    <w:abstractNumId w:val="0"/>
  </w:num>
  <w:num w:numId="10" w16cid:durableId="791245819">
    <w:abstractNumId w:val="14"/>
  </w:num>
  <w:num w:numId="11" w16cid:durableId="2094007144">
    <w:abstractNumId w:val="12"/>
  </w:num>
  <w:num w:numId="12" w16cid:durableId="988435758">
    <w:abstractNumId w:val="10"/>
  </w:num>
  <w:num w:numId="13" w16cid:durableId="15798272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891236">
    <w:abstractNumId w:val="8"/>
  </w:num>
  <w:num w:numId="15" w16cid:durableId="1989631838">
    <w:abstractNumId w:val="10"/>
  </w:num>
  <w:num w:numId="16" w16cid:durableId="6571557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3F"/>
    <w:rsid w:val="000374EE"/>
    <w:rsid w:val="0006125E"/>
    <w:rsid w:val="000659DD"/>
    <w:rsid w:val="000A13BD"/>
    <w:rsid w:val="000A7322"/>
    <w:rsid w:val="000E7677"/>
    <w:rsid w:val="001146C1"/>
    <w:rsid w:val="00180C7A"/>
    <w:rsid w:val="00195967"/>
    <w:rsid w:val="00196BA4"/>
    <w:rsid w:val="00197FC8"/>
    <w:rsid w:val="001A252A"/>
    <w:rsid w:val="001C36C0"/>
    <w:rsid w:val="001C7431"/>
    <w:rsid w:val="001F56AA"/>
    <w:rsid w:val="002271CC"/>
    <w:rsid w:val="00251DD7"/>
    <w:rsid w:val="00264774"/>
    <w:rsid w:val="00277BE1"/>
    <w:rsid w:val="00296C81"/>
    <w:rsid w:val="002C085C"/>
    <w:rsid w:val="002C1AB4"/>
    <w:rsid w:val="002E1845"/>
    <w:rsid w:val="002E68BC"/>
    <w:rsid w:val="00310F30"/>
    <w:rsid w:val="003215E5"/>
    <w:rsid w:val="00330D68"/>
    <w:rsid w:val="003318F6"/>
    <w:rsid w:val="003353D4"/>
    <w:rsid w:val="00366A95"/>
    <w:rsid w:val="00377773"/>
    <w:rsid w:val="003B0298"/>
    <w:rsid w:val="003D0DAB"/>
    <w:rsid w:val="004027C6"/>
    <w:rsid w:val="00446F70"/>
    <w:rsid w:val="0046240E"/>
    <w:rsid w:val="004F361D"/>
    <w:rsid w:val="005241FD"/>
    <w:rsid w:val="00544F93"/>
    <w:rsid w:val="005604B7"/>
    <w:rsid w:val="0057068B"/>
    <w:rsid w:val="00570A0B"/>
    <w:rsid w:val="00575B25"/>
    <w:rsid w:val="00575CFF"/>
    <w:rsid w:val="00587A41"/>
    <w:rsid w:val="005D5FDB"/>
    <w:rsid w:val="005E750B"/>
    <w:rsid w:val="0062601F"/>
    <w:rsid w:val="006260BB"/>
    <w:rsid w:val="006511EE"/>
    <w:rsid w:val="006569C9"/>
    <w:rsid w:val="00673D80"/>
    <w:rsid w:val="0067488B"/>
    <w:rsid w:val="00694280"/>
    <w:rsid w:val="006C4383"/>
    <w:rsid w:val="006C7AA2"/>
    <w:rsid w:val="006D54AE"/>
    <w:rsid w:val="006F766E"/>
    <w:rsid w:val="00701675"/>
    <w:rsid w:val="00703450"/>
    <w:rsid w:val="00705642"/>
    <w:rsid w:val="0074551C"/>
    <w:rsid w:val="0076365E"/>
    <w:rsid w:val="00766BB7"/>
    <w:rsid w:val="00782F0A"/>
    <w:rsid w:val="00796A6F"/>
    <w:rsid w:val="007A16B4"/>
    <w:rsid w:val="007A1F73"/>
    <w:rsid w:val="007A2DB1"/>
    <w:rsid w:val="007A3276"/>
    <w:rsid w:val="007A6E2C"/>
    <w:rsid w:val="007D6ADC"/>
    <w:rsid w:val="007E08D8"/>
    <w:rsid w:val="007E119A"/>
    <w:rsid w:val="0080104F"/>
    <w:rsid w:val="0081116B"/>
    <w:rsid w:val="008319C2"/>
    <w:rsid w:val="00840ADA"/>
    <w:rsid w:val="00841497"/>
    <w:rsid w:val="008460FE"/>
    <w:rsid w:val="00881930"/>
    <w:rsid w:val="008F1027"/>
    <w:rsid w:val="009134A3"/>
    <w:rsid w:val="0094405A"/>
    <w:rsid w:val="00946179"/>
    <w:rsid w:val="00953DDE"/>
    <w:rsid w:val="009628A4"/>
    <w:rsid w:val="0098464F"/>
    <w:rsid w:val="00994B83"/>
    <w:rsid w:val="009A2501"/>
    <w:rsid w:val="009B2815"/>
    <w:rsid w:val="009D3E00"/>
    <w:rsid w:val="009D5AF6"/>
    <w:rsid w:val="00A347F2"/>
    <w:rsid w:val="00A661CF"/>
    <w:rsid w:val="00A76B9A"/>
    <w:rsid w:val="00AA2B66"/>
    <w:rsid w:val="00AA5FA2"/>
    <w:rsid w:val="00AD0F3E"/>
    <w:rsid w:val="00AD28B6"/>
    <w:rsid w:val="00AD3F14"/>
    <w:rsid w:val="00AF64EA"/>
    <w:rsid w:val="00B265E8"/>
    <w:rsid w:val="00B62440"/>
    <w:rsid w:val="00B66A09"/>
    <w:rsid w:val="00B93A76"/>
    <w:rsid w:val="00BA2310"/>
    <w:rsid w:val="00BB0D28"/>
    <w:rsid w:val="00BB35F3"/>
    <w:rsid w:val="00BB4077"/>
    <w:rsid w:val="00C001EB"/>
    <w:rsid w:val="00C016BB"/>
    <w:rsid w:val="00C04B23"/>
    <w:rsid w:val="00C07104"/>
    <w:rsid w:val="00C2483F"/>
    <w:rsid w:val="00C42D4C"/>
    <w:rsid w:val="00C57F22"/>
    <w:rsid w:val="00C70E2C"/>
    <w:rsid w:val="00C8654C"/>
    <w:rsid w:val="00CA528D"/>
    <w:rsid w:val="00CA5A77"/>
    <w:rsid w:val="00CE5D45"/>
    <w:rsid w:val="00D01A85"/>
    <w:rsid w:val="00D51691"/>
    <w:rsid w:val="00D5284A"/>
    <w:rsid w:val="00D9056A"/>
    <w:rsid w:val="00D9284A"/>
    <w:rsid w:val="00D95F96"/>
    <w:rsid w:val="00DA2C8D"/>
    <w:rsid w:val="00DA41F0"/>
    <w:rsid w:val="00DA4600"/>
    <w:rsid w:val="00DB1B12"/>
    <w:rsid w:val="00DB5F3F"/>
    <w:rsid w:val="00DD59EA"/>
    <w:rsid w:val="00DF610D"/>
    <w:rsid w:val="00E04DC0"/>
    <w:rsid w:val="00E054D8"/>
    <w:rsid w:val="00E24384"/>
    <w:rsid w:val="00E40A78"/>
    <w:rsid w:val="00E44E02"/>
    <w:rsid w:val="00E56E11"/>
    <w:rsid w:val="00E6252E"/>
    <w:rsid w:val="00E9102C"/>
    <w:rsid w:val="00EF2C4C"/>
    <w:rsid w:val="00EF6BB8"/>
    <w:rsid w:val="00EF71CE"/>
    <w:rsid w:val="00F05700"/>
    <w:rsid w:val="00F14272"/>
    <w:rsid w:val="00F30CD1"/>
    <w:rsid w:val="00F37665"/>
    <w:rsid w:val="00F40A66"/>
    <w:rsid w:val="00F6271D"/>
    <w:rsid w:val="00F71E57"/>
    <w:rsid w:val="00F97B47"/>
    <w:rsid w:val="00FE7B24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8980C"/>
  <w15:docId w15:val="{881EE6D6-DAE4-4E4A-BD0F-3C24823A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F102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02"/>
      <w:ind w:right="59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241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1F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41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1FD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7E0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E08D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4E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E02"/>
    <w:rPr>
      <w:rFonts w:ascii="Segoe UI" w:eastAsia="Times New Roman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B407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51DD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4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08E4A43DD8EB46B55712F59697982D" ma:contentTypeVersion="7" ma:contentTypeDescription="Create a new document." ma:contentTypeScope="" ma:versionID="797ce10b84a5ff6403c18e9cfd038a81">
  <xsd:schema xmlns:xsd="http://www.w3.org/2001/XMLSchema" xmlns:xs="http://www.w3.org/2001/XMLSchema" xmlns:p="http://schemas.microsoft.com/office/2006/metadata/properties" xmlns:ns3="827f62ad-3259-4cc5-9245-8a2d68b9579c" targetNamespace="http://schemas.microsoft.com/office/2006/metadata/properties" ma:root="true" ma:fieldsID="d45b20cfdfe1609ee27aba76fe1655ce" ns3:_="">
    <xsd:import namespace="827f62ad-3259-4cc5-9245-8a2d68b957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62ad-3259-4cc5-9245-8a2d68b95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5168B-3E83-44EA-8F34-AEA998874D39}">
  <ds:schemaRefs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827f62ad-3259-4cc5-9245-8a2d68b9579c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F3DCFD1-8961-40DD-BB64-F2F5D69DDE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47AF5F-24FE-4D9C-BB14-2418324D5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f62ad-3259-4cc5-9245-8a2d68b95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6506CF-1A27-42AA-9DAC-799691FB6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Sunni Krantz</dc:creator>
  <cp:keywords/>
  <dc:description/>
  <cp:lastModifiedBy>Erin Hewes</cp:lastModifiedBy>
  <cp:revision>3</cp:revision>
  <cp:lastPrinted>2023-08-14T19:47:00Z</cp:lastPrinted>
  <dcterms:created xsi:type="dcterms:W3CDTF">2024-01-09T17:15:00Z</dcterms:created>
  <dcterms:modified xsi:type="dcterms:W3CDTF">2024-01-09T17:20:00Z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2021-01-15T00:00:00Z</vt:filetime>
  </property>
  <property fmtid="{D5CDD505-2E9C-101B-9397-08002B2CF9AE}" pid="5" name="ContentTypeId">
    <vt:lpwstr>0x010100D008E4A43DD8EB46B55712F59697982D</vt:lpwstr>
  </property>
</Properties>
</file>